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D3" w:rsidRPr="00965DF4" w:rsidRDefault="003650D3" w:rsidP="009C0BB4">
      <w:pPr>
        <w:tabs>
          <w:tab w:val="left" w:pos="0"/>
          <w:tab w:val="left" w:pos="9180"/>
        </w:tabs>
        <w:spacing w:after="0"/>
        <w:ind w:right="27"/>
        <w:jc w:val="center"/>
        <w:rPr>
          <w:rFonts w:ascii="Arial" w:eastAsia="Calibri" w:hAnsi="Arial" w:cs="Arial"/>
          <w:b/>
          <w:lang w:val="ro-RO"/>
        </w:rPr>
      </w:pPr>
      <w:r w:rsidRPr="00965DF4">
        <w:rPr>
          <w:rFonts w:ascii="Arial" w:eastAsia="Calibri" w:hAnsi="Arial" w:cs="Arial"/>
          <w:b/>
        </w:rPr>
        <w:t>ANU</w:t>
      </w:r>
      <w:r w:rsidRPr="00965DF4">
        <w:rPr>
          <w:rFonts w:ascii="Arial" w:eastAsia="Calibri" w:hAnsi="Arial" w:cs="Arial"/>
          <w:b/>
          <w:lang w:val="ro-RO"/>
        </w:rPr>
        <w:t>NȚ</w:t>
      </w:r>
    </w:p>
    <w:p w:rsidR="003650D3" w:rsidRPr="00965DF4" w:rsidRDefault="003650D3" w:rsidP="009C0BB4">
      <w:pPr>
        <w:tabs>
          <w:tab w:val="left" w:pos="0"/>
          <w:tab w:val="left" w:pos="9180"/>
        </w:tabs>
        <w:spacing w:after="0"/>
        <w:ind w:right="27"/>
        <w:jc w:val="center"/>
        <w:rPr>
          <w:rFonts w:ascii="Arial" w:eastAsiaTheme="minorHAnsi" w:hAnsi="Arial" w:cs="Arial"/>
          <w:b/>
          <w:lang w:val="ro-RO"/>
        </w:rPr>
      </w:pPr>
      <w:r w:rsidRPr="00965DF4">
        <w:rPr>
          <w:rFonts w:ascii="Arial" w:eastAsiaTheme="minorHAnsi" w:hAnsi="Arial" w:cs="Arial"/>
          <w:b/>
          <w:lang w:val="ro-RO"/>
        </w:rPr>
        <w:t xml:space="preserve">Privind rezultatele procedurii de selecție a 6 experți specializați în domeniul </w:t>
      </w:r>
    </w:p>
    <w:p w:rsidR="003650D3" w:rsidRPr="00965DF4" w:rsidRDefault="003650D3" w:rsidP="009C0BB4">
      <w:pPr>
        <w:tabs>
          <w:tab w:val="left" w:pos="0"/>
          <w:tab w:val="left" w:pos="9180"/>
        </w:tabs>
        <w:spacing w:after="0"/>
        <w:ind w:right="27"/>
        <w:jc w:val="center"/>
        <w:rPr>
          <w:rFonts w:ascii="Arial" w:eastAsiaTheme="minorHAnsi" w:hAnsi="Arial" w:cs="Arial"/>
          <w:b/>
          <w:i/>
          <w:lang w:val="ro-RO"/>
        </w:rPr>
      </w:pPr>
      <w:proofErr w:type="spellStart"/>
      <w:r w:rsidRPr="00965DF4">
        <w:rPr>
          <w:rFonts w:ascii="Arial" w:hAnsi="Arial" w:cs="Arial"/>
          <w:b/>
          <w:bCs/>
          <w:i/>
          <w:lang w:eastAsia="ro-RO"/>
        </w:rPr>
        <w:t>Regulile</w:t>
      </w:r>
      <w:proofErr w:type="spellEnd"/>
      <w:r w:rsidRPr="00965DF4">
        <w:rPr>
          <w:rFonts w:ascii="Arial" w:hAnsi="Arial" w:cs="Arial"/>
          <w:b/>
          <w:bCs/>
          <w:i/>
          <w:lang w:eastAsia="ro-RO"/>
        </w:rPr>
        <w:t xml:space="preserve"> </w:t>
      </w:r>
      <w:proofErr w:type="spellStart"/>
      <w:r w:rsidRPr="00965DF4">
        <w:rPr>
          <w:rFonts w:ascii="Arial" w:hAnsi="Arial" w:cs="Arial"/>
          <w:b/>
          <w:bCs/>
          <w:i/>
          <w:lang w:eastAsia="ro-RO"/>
        </w:rPr>
        <w:t>procedurale</w:t>
      </w:r>
      <w:proofErr w:type="spellEnd"/>
      <w:r w:rsidRPr="00965DF4">
        <w:rPr>
          <w:rFonts w:ascii="Arial" w:hAnsi="Arial" w:cs="Arial"/>
          <w:b/>
          <w:bCs/>
          <w:i/>
          <w:lang w:eastAsia="ro-RO"/>
        </w:rPr>
        <w:t xml:space="preserve"> </w:t>
      </w:r>
      <w:proofErr w:type="spellStart"/>
      <w:r w:rsidRPr="00965DF4">
        <w:rPr>
          <w:rFonts w:ascii="Arial" w:hAnsi="Arial" w:cs="Arial"/>
          <w:b/>
          <w:bCs/>
          <w:i/>
          <w:lang w:eastAsia="ro-RO"/>
        </w:rPr>
        <w:t>aplicabile</w:t>
      </w:r>
      <w:proofErr w:type="spellEnd"/>
      <w:r w:rsidRPr="00965DF4">
        <w:rPr>
          <w:rFonts w:ascii="Arial" w:hAnsi="Arial" w:cs="Arial"/>
          <w:b/>
          <w:bCs/>
          <w:i/>
          <w:lang w:eastAsia="ro-RO"/>
        </w:rPr>
        <w:t xml:space="preserve"> </w:t>
      </w:r>
      <w:proofErr w:type="spellStart"/>
      <w:r w:rsidRPr="00965DF4">
        <w:rPr>
          <w:rFonts w:ascii="Arial" w:hAnsi="Arial" w:cs="Arial"/>
          <w:b/>
          <w:bCs/>
          <w:i/>
          <w:lang w:eastAsia="ro-RO"/>
        </w:rPr>
        <w:t>în</w:t>
      </w:r>
      <w:proofErr w:type="spellEnd"/>
      <w:r w:rsidRPr="00965DF4">
        <w:rPr>
          <w:rFonts w:ascii="Arial" w:hAnsi="Arial" w:cs="Arial"/>
          <w:b/>
          <w:bCs/>
          <w:i/>
          <w:lang w:eastAsia="ro-RO"/>
        </w:rPr>
        <w:t xml:space="preserve"> </w:t>
      </w:r>
      <w:proofErr w:type="spellStart"/>
      <w:r w:rsidRPr="00965DF4">
        <w:rPr>
          <w:rFonts w:ascii="Arial" w:hAnsi="Arial" w:cs="Arial"/>
          <w:b/>
          <w:bCs/>
          <w:i/>
          <w:lang w:eastAsia="ro-RO"/>
        </w:rPr>
        <w:t>litigiile</w:t>
      </w:r>
      <w:proofErr w:type="spellEnd"/>
      <w:r w:rsidRPr="00965DF4">
        <w:rPr>
          <w:rFonts w:ascii="Arial" w:hAnsi="Arial" w:cs="Arial"/>
          <w:b/>
          <w:bCs/>
          <w:i/>
          <w:lang w:eastAsia="ro-RO"/>
        </w:rPr>
        <w:t xml:space="preserve"> de </w:t>
      </w:r>
      <w:proofErr w:type="spellStart"/>
      <w:r w:rsidRPr="00965DF4">
        <w:rPr>
          <w:rFonts w:ascii="Arial" w:hAnsi="Arial" w:cs="Arial"/>
          <w:b/>
          <w:bCs/>
          <w:i/>
          <w:lang w:eastAsia="ro-RO"/>
        </w:rPr>
        <w:t>contencios</w:t>
      </w:r>
      <w:proofErr w:type="spellEnd"/>
      <w:r w:rsidRPr="00965DF4">
        <w:rPr>
          <w:rFonts w:ascii="Arial" w:hAnsi="Arial" w:cs="Arial"/>
          <w:b/>
          <w:bCs/>
          <w:i/>
          <w:lang w:eastAsia="ro-RO"/>
        </w:rPr>
        <w:t xml:space="preserve"> </w:t>
      </w:r>
      <w:proofErr w:type="spellStart"/>
      <w:r w:rsidRPr="00965DF4">
        <w:rPr>
          <w:rFonts w:ascii="Arial" w:hAnsi="Arial" w:cs="Arial"/>
          <w:b/>
          <w:bCs/>
          <w:i/>
          <w:lang w:eastAsia="ro-RO"/>
        </w:rPr>
        <w:t>administrativ</w:t>
      </w:r>
      <w:proofErr w:type="spellEnd"/>
      <w:r w:rsidRPr="00965DF4">
        <w:rPr>
          <w:rFonts w:ascii="Arial" w:eastAsiaTheme="minorHAnsi" w:hAnsi="Arial" w:cs="Arial"/>
          <w:b/>
          <w:i/>
          <w:lang w:val="ro-RO"/>
        </w:rPr>
        <w:t xml:space="preserve">, </w:t>
      </w:r>
    </w:p>
    <w:p w:rsidR="003650D3" w:rsidRPr="00965DF4" w:rsidRDefault="003650D3" w:rsidP="009C0BB4">
      <w:pPr>
        <w:tabs>
          <w:tab w:val="left" w:pos="0"/>
          <w:tab w:val="left" w:pos="9180"/>
        </w:tabs>
        <w:spacing w:after="0"/>
        <w:ind w:right="27"/>
        <w:jc w:val="center"/>
        <w:rPr>
          <w:rFonts w:ascii="Arial" w:eastAsiaTheme="minorHAnsi" w:hAnsi="Arial" w:cs="Arial"/>
          <w:b/>
          <w:lang w:val="ro-RO"/>
        </w:rPr>
      </w:pPr>
      <w:r w:rsidRPr="00965DF4">
        <w:rPr>
          <w:rFonts w:ascii="Arial" w:eastAsiaTheme="minorHAnsi" w:hAnsi="Arial" w:cs="Arial"/>
          <w:b/>
          <w:lang w:val="ro-RO"/>
        </w:rPr>
        <w:t xml:space="preserve">în cadrul proiectului ”Formarea profesională și consolidarea capacității la nivelul sistemului judiciar”, </w:t>
      </w:r>
    </w:p>
    <w:p w:rsidR="003650D3" w:rsidRPr="00965DF4" w:rsidRDefault="003650D3" w:rsidP="009C0BB4">
      <w:pPr>
        <w:tabs>
          <w:tab w:val="left" w:pos="0"/>
          <w:tab w:val="left" w:pos="9180"/>
        </w:tabs>
        <w:spacing w:after="0"/>
        <w:ind w:right="27"/>
        <w:jc w:val="center"/>
        <w:rPr>
          <w:rFonts w:ascii="Arial" w:eastAsiaTheme="minorHAnsi" w:hAnsi="Arial" w:cs="Arial"/>
          <w:b/>
          <w:lang w:val="ro-RO"/>
        </w:rPr>
      </w:pPr>
      <w:proofErr w:type="spellStart"/>
      <w:r w:rsidRPr="00965DF4">
        <w:rPr>
          <w:rFonts w:ascii="Arial" w:eastAsiaTheme="minorHAnsi" w:hAnsi="Arial" w:cs="Arial"/>
          <w:b/>
          <w:lang w:val="ro-RO"/>
        </w:rPr>
        <w:t>finanţat</w:t>
      </w:r>
      <w:proofErr w:type="spellEnd"/>
      <w:r w:rsidRPr="00965DF4">
        <w:rPr>
          <w:rFonts w:ascii="Arial" w:eastAsiaTheme="minorHAnsi" w:hAnsi="Arial" w:cs="Arial"/>
          <w:b/>
          <w:lang w:val="ro-RO"/>
        </w:rPr>
        <w:t xml:space="preserve"> prin Mecanismul Financiar Norvegian 2014-2021</w:t>
      </w:r>
    </w:p>
    <w:p w:rsidR="003650D3" w:rsidRPr="00965DF4" w:rsidRDefault="003650D3" w:rsidP="009C0BB4">
      <w:pPr>
        <w:tabs>
          <w:tab w:val="left" w:pos="0"/>
          <w:tab w:val="left" w:pos="9180"/>
        </w:tabs>
        <w:spacing w:after="0"/>
        <w:ind w:right="27"/>
        <w:jc w:val="center"/>
        <w:rPr>
          <w:rFonts w:ascii="Arial" w:eastAsia="Calibri" w:hAnsi="Arial" w:cs="Arial"/>
          <w:b/>
        </w:rPr>
      </w:pPr>
    </w:p>
    <w:p w:rsidR="003650D3" w:rsidRPr="00965DF4" w:rsidRDefault="003650D3" w:rsidP="009C0BB4">
      <w:pPr>
        <w:spacing w:after="0"/>
        <w:rPr>
          <w:rFonts w:ascii="Arial" w:eastAsia="Times New Roman" w:hAnsi="Arial" w:cs="Arial"/>
        </w:rPr>
      </w:pPr>
      <w:r w:rsidRPr="00965DF4">
        <w:rPr>
          <w:rFonts w:ascii="Arial" w:hAnsi="Arial" w:cs="Arial"/>
        </w:rPr>
        <w:tab/>
      </w:r>
      <w:r w:rsidRPr="00965DF4">
        <w:rPr>
          <w:rFonts w:ascii="Arial" w:hAnsi="Arial" w:cs="Arial"/>
        </w:rPr>
        <w:tab/>
      </w:r>
    </w:p>
    <w:p w:rsidR="003650D3" w:rsidRPr="00965DF4" w:rsidRDefault="003650D3" w:rsidP="009C0BB4">
      <w:pPr>
        <w:tabs>
          <w:tab w:val="left" w:pos="270"/>
          <w:tab w:val="left" w:pos="720"/>
          <w:tab w:val="left" w:pos="9180"/>
        </w:tabs>
        <w:spacing w:after="0"/>
        <w:ind w:right="27"/>
        <w:jc w:val="both"/>
        <w:rPr>
          <w:rFonts w:ascii="Arial" w:hAnsi="Arial" w:cs="Arial"/>
        </w:rPr>
      </w:pPr>
      <w:r w:rsidRPr="00965DF4">
        <w:rPr>
          <w:rFonts w:ascii="Arial" w:hAnsi="Arial" w:cs="Arial"/>
        </w:rPr>
        <w:tab/>
      </w:r>
      <w:r w:rsidRPr="00965DF4">
        <w:rPr>
          <w:rFonts w:ascii="Arial" w:hAnsi="Arial" w:cs="Arial"/>
        </w:rPr>
        <w:tab/>
      </w:r>
      <w:proofErr w:type="spellStart"/>
      <w:r w:rsidRPr="00965DF4">
        <w:rPr>
          <w:rFonts w:ascii="Arial" w:hAnsi="Arial" w:cs="Arial"/>
        </w:rPr>
        <w:t>În</w:t>
      </w:r>
      <w:proofErr w:type="spellEnd"/>
      <w:r w:rsidRPr="00965DF4">
        <w:rPr>
          <w:rFonts w:ascii="Arial" w:hAnsi="Arial" w:cs="Arial"/>
        </w:rPr>
        <w:t xml:space="preserve"> </w:t>
      </w:r>
      <w:proofErr w:type="spellStart"/>
      <w:r w:rsidRPr="00965DF4">
        <w:rPr>
          <w:rFonts w:ascii="Arial" w:hAnsi="Arial" w:cs="Arial"/>
        </w:rPr>
        <w:t>baza</w:t>
      </w:r>
      <w:proofErr w:type="spellEnd"/>
      <w:r w:rsidRPr="00965DF4">
        <w:rPr>
          <w:rFonts w:ascii="Arial" w:hAnsi="Arial" w:cs="Arial"/>
        </w:rPr>
        <w:t xml:space="preserve"> </w:t>
      </w:r>
      <w:proofErr w:type="spellStart"/>
      <w:r w:rsidRPr="00965DF4">
        <w:rPr>
          <w:rFonts w:ascii="Arial" w:hAnsi="Arial" w:cs="Arial"/>
        </w:rPr>
        <w:t>prevederilor</w:t>
      </w:r>
      <w:proofErr w:type="spellEnd"/>
      <w:r w:rsidRPr="00965DF4">
        <w:rPr>
          <w:rFonts w:ascii="Arial" w:hAnsi="Arial" w:cs="Arial"/>
        </w:rPr>
        <w:t xml:space="preserve"> </w:t>
      </w:r>
      <w:proofErr w:type="spellStart"/>
      <w:r w:rsidRPr="00965DF4">
        <w:rPr>
          <w:rFonts w:ascii="Arial" w:hAnsi="Arial" w:cs="Arial"/>
        </w:rPr>
        <w:t>Deciziei</w:t>
      </w:r>
      <w:proofErr w:type="spellEnd"/>
      <w:r w:rsidRPr="00965DF4">
        <w:rPr>
          <w:rFonts w:ascii="Arial" w:hAnsi="Arial" w:cs="Arial"/>
        </w:rPr>
        <w:t xml:space="preserve"> </w:t>
      </w:r>
      <w:proofErr w:type="spellStart"/>
      <w:r w:rsidRPr="00965DF4">
        <w:rPr>
          <w:rFonts w:ascii="Arial" w:hAnsi="Arial" w:cs="Arial"/>
        </w:rPr>
        <w:t>Directorului</w:t>
      </w:r>
      <w:proofErr w:type="spellEnd"/>
      <w:r w:rsidRPr="00965DF4">
        <w:rPr>
          <w:rFonts w:ascii="Arial" w:hAnsi="Arial" w:cs="Arial"/>
        </w:rPr>
        <w:t xml:space="preserve"> INM </w:t>
      </w:r>
      <w:proofErr w:type="spellStart"/>
      <w:r w:rsidRPr="00965DF4">
        <w:rPr>
          <w:rFonts w:ascii="Arial" w:hAnsi="Arial" w:cs="Arial"/>
        </w:rPr>
        <w:t>nr</w:t>
      </w:r>
      <w:proofErr w:type="spellEnd"/>
      <w:r w:rsidRPr="00965DF4">
        <w:rPr>
          <w:rFonts w:ascii="Arial" w:hAnsi="Arial" w:cs="Arial"/>
        </w:rPr>
        <w:t xml:space="preserve">. 97/2019 de </w:t>
      </w:r>
      <w:proofErr w:type="spellStart"/>
      <w:r w:rsidRPr="00965DF4">
        <w:rPr>
          <w:rFonts w:ascii="Arial" w:hAnsi="Arial" w:cs="Arial"/>
        </w:rPr>
        <w:t>aprobare</w:t>
      </w:r>
      <w:proofErr w:type="spellEnd"/>
      <w:r w:rsidRPr="00965DF4">
        <w:rPr>
          <w:rFonts w:ascii="Arial" w:hAnsi="Arial" w:cs="Arial"/>
        </w:rPr>
        <w:t xml:space="preserve"> a </w:t>
      </w:r>
      <w:proofErr w:type="spellStart"/>
      <w:r w:rsidRPr="00965DF4">
        <w:rPr>
          <w:rFonts w:ascii="Arial" w:hAnsi="Arial" w:cs="Arial"/>
          <w:i/>
        </w:rPr>
        <w:t>Procedurii</w:t>
      </w:r>
      <w:proofErr w:type="spellEnd"/>
      <w:r w:rsidRPr="00965DF4">
        <w:rPr>
          <w:rFonts w:ascii="Arial" w:hAnsi="Arial" w:cs="Arial"/>
          <w:i/>
        </w:rPr>
        <w:t xml:space="preserve"> de </w:t>
      </w:r>
      <w:proofErr w:type="spellStart"/>
      <w:r w:rsidRPr="00965DF4">
        <w:rPr>
          <w:rFonts w:ascii="Arial" w:hAnsi="Arial" w:cs="Arial"/>
          <w:i/>
        </w:rPr>
        <w:t>selecție</w:t>
      </w:r>
      <w:proofErr w:type="spellEnd"/>
      <w:r w:rsidRPr="00965DF4">
        <w:rPr>
          <w:rFonts w:ascii="Arial" w:hAnsi="Arial" w:cs="Arial"/>
          <w:i/>
        </w:rPr>
        <w:t xml:space="preserve"> a </w:t>
      </w:r>
      <w:proofErr w:type="spellStart"/>
      <w:r w:rsidRPr="00965DF4">
        <w:rPr>
          <w:rFonts w:ascii="Arial" w:hAnsi="Arial" w:cs="Arial"/>
          <w:i/>
        </w:rPr>
        <w:t>formatorilor</w:t>
      </w:r>
      <w:proofErr w:type="spellEnd"/>
      <w:r w:rsidRPr="00965DF4">
        <w:rPr>
          <w:rFonts w:ascii="Arial" w:hAnsi="Arial" w:cs="Arial"/>
        </w:rPr>
        <w:t xml:space="preserve"> din </w:t>
      </w:r>
      <w:proofErr w:type="spellStart"/>
      <w:r w:rsidRPr="00965DF4">
        <w:rPr>
          <w:rFonts w:ascii="Arial" w:hAnsi="Arial" w:cs="Arial"/>
        </w:rPr>
        <w:t>cadrul</w:t>
      </w:r>
      <w:proofErr w:type="spellEnd"/>
      <w:r w:rsidRPr="00965DF4">
        <w:rPr>
          <w:rFonts w:ascii="Arial" w:hAnsi="Arial" w:cs="Arial"/>
        </w:rPr>
        <w:t xml:space="preserve"> </w:t>
      </w:r>
      <w:proofErr w:type="spellStart"/>
      <w:r w:rsidRPr="00965DF4">
        <w:rPr>
          <w:rFonts w:ascii="Arial" w:hAnsi="Arial" w:cs="Arial"/>
        </w:rPr>
        <w:t>proiectului</w:t>
      </w:r>
      <w:proofErr w:type="spellEnd"/>
      <w:r w:rsidRPr="00965DF4">
        <w:rPr>
          <w:rFonts w:ascii="Arial" w:hAnsi="Arial" w:cs="Arial"/>
        </w:rPr>
        <w:t xml:space="preserve"> </w:t>
      </w:r>
      <w:r w:rsidRPr="00965DF4">
        <w:rPr>
          <w:rFonts w:ascii="Arial" w:eastAsiaTheme="minorHAnsi" w:hAnsi="Arial" w:cs="Arial"/>
          <w:b/>
          <w:lang w:val="ro-RO"/>
        </w:rPr>
        <w:t>”</w:t>
      </w:r>
      <w:r w:rsidRPr="00965DF4">
        <w:rPr>
          <w:rFonts w:ascii="Arial" w:eastAsiaTheme="minorHAnsi" w:hAnsi="Arial" w:cs="Arial"/>
          <w:lang w:val="ro-RO"/>
        </w:rPr>
        <w:t xml:space="preserve">Formarea profesională și consolidarea capacității la nivelul sistemului judiciar”, </w:t>
      </w:r>
      <w:proofErr w:type="spellStart"/>
      <w:r w:rsidRPr="00965DF4">
        <w:rPr>
          <w:rFonts w:ascii="Arial" w:eastAsiaTheme="minorHAnsi" w:hAnsi="Arial" w:cs="Arial"/>
          <w:lang w:val="ro-RO"/>
        </w:rPr>
        <w:t>finanţat</w:t>
      </w:r>
      <w:proofErr w:type="spellEnd"/>
      <w:r w:rsidRPr="00965DF4">
        <w:rPr>
          <w:rFonts w:ascii="Arial" w:eastAsiaTheme="minorHAnsi" w:hAnsi="Arial" w:cs="Arial"/>
          <w:lang w:val="ro-RO"/>
        </w:rPr>
        <w:t xml:space="preserve"> prin Mecanismul Financiar Norvegian 2014-2021</w:t>
      </w:r>
      <w:r w:rsidRPr="00965DF4">
        <w:rPr>
          <w:rFonts w:ascii="Arial" w:hAnsi="Arial" w:cs="Arial"/>
        </w:rPr>
        <w:t xml:space="preserve">, INM a </w:t>
      </w:r>
      <w:proofErr w:type="spellStart"/>
      <w:r w:rsidRPr="00965DF4">
        <w:rPr>
          <w:rFonts w:ascii="Arial" w:hAnsi="Arial" w:cs="Arial"/>
        </w:rPr>
        <w:t>anunțat</w:t>
      </w:r>
      <w:proofErr w:type="spellEnd"/>
      <w:r w:rsidRPr="00965DF4">
        <w:rPr>
          <w:rFonts w:ascii="Arial" w:hAnsi="Arial" w:cs="Arial"/>
        </w:rPr>
        <w:t xml:space="preserve">, la data de 26 </w:t>
      </w:r>
      <w:proofErr w:type="spellStart"/>
      <w:r w:rsidRPr="00965DF4">
        <w:rPr>
          <w:rFonts w:ascii="Arial" w:hAnsi="Arial" w:cs="Arial"/>
        </w:rPr>
        <w:t>iulie</w:t>
      </w:r>
      <w:proofErr w:type="spellEnd"/>
      <w:r w:rsidRPr="00965DF4">
        <w:rPr>
          <w:rFonts w:ascii="Arial" w:hAnsi="Arial" w:cs="Arial"/>
        </w:rPr>
        <w:t xml:space="preserve"> 2019, cu </w:t>
      </w:r>
      <w:proofErr w:type="spellStart"/>
      <w:r w:rsidRPr="00965DF4">
        <w:rPr>
          <w:rFonts w:ascii="Arial" w:hAnsi="Arial" w:cs="Arial"/>
        </w:rPr>
        <w:t>respectarea</w:t>
      </w:r>
      <w:proofErr w:type="spellEnd"/>
      <w:r w:rsidRPr="00965DF4">
        <w:rPr>
          <w:rFonts w:ascii="Arial" w:hAnsi="Arial" w:cs="Arial"/>
        </w:rPr>
        <w:t xml:space="preserve"> </w:t>
      </w:r>
      <w:proofErr w:type="spellStart"/>
      <w:r w:rsidRPr="00965DF4">
        <w:rPr>
          <w:rFonts w:ascii="Arial" w:hAnsi="Arial" w:cs="Arial"/>
        </w:rPr>
        <w:t>formelor</w:t>
      </w:r>
      <w:proofErr w:type="spellEnd"/>
      <w:r w:rsidRPr="00965DF4">
        <w:rPr>
          <w:rFonts w:ascii="Arial" w:hAnsi="Arial" w:cs="Arial"/>
        </w:rPr>
        <w:t xml:space="preserve"> de </w:t>
      </w:r>
      <w:proofErr w:type="spellStart"/>
      <w:r w:rsidRPr="00965DF4">
        <w:rPr>
          <w:rFonts w:ascii="Arial" w:hAnsi="Arial" w:cs="Arial"/>
        </w:rPr>
        <w:t>publicitate</w:t>
      </w:r>
      <w:proofErr w:type="spellEnd"/>
      <w:r w:rsidRPr="00965DF4">
        <w:rPr>
          <w:rFonts w:ascii="Arial" w:hAnsi="Arial" w:cs="Arial"/>
        </w:rPr>
        <w:t xml:space="preserve"> </w:t>
      </w:r>
      <w:proofErr w:type="spellStart"/>
      <w:r w:rsidRPr="00965DF4">
        <w:rPr>
          <w:rFonts w:ascii="Arial" w:hAnsi="Arial" w:cs="Arial"/>
        </w:rPr>
        <w:t>prevăzute</w:t>
      </w:r>
      <w:proofErr w:type="spellEnd"/>
      <w:r w:rsidRPr="00965DF4">
        <w:rPr>
          <w:rFonts w:ascii="Arial" w:hAnsi="Arial" w:cs="Arial"/>
        </w:rPr>
        <w:t xml:space="preserve"> de art. 3 din </w:t>
      </w:r>
      <w:proofErr w:type="spellStart"/>
      <w:r w:rsidRPr="00965DF4">
        <w:rPr>
          <w:rFonts w:ascii="Arial" w:hAnsi="Arial" w:cs="Arial"/>
        </w:rPr>
        <w:t>Procedură</w:t>
      </w:r>
      <w:proofErr w:type="spellEnd"/>
      <w:r w:rsidRPr="00965DF4">
        <w:rPr>
          <w:rFonts w:ascii="Arial" w:hAnsi="Arial" w:cs="Arial"/>
        </w:rPr>
        <w:t xml:space="preserve">, </w:t>
      </w:r>
      <w:proofErr w:type="spellStart"/>
      <w:r w:rsidRPr="00965DF4">
        <w:rPr>
          <w:rFonts w:ascii="Arial" w:hAnsi="Arial" w:cs="Arial"/>
        </w:rPr>
        <w:t>declanșarea</w:t>
      </w:r>
      <w:proofErr w:type="spellEnd"/>
      <w:r w:rsidRPr="00965DF4">
        <w:rPr>
          <w:rFonts w:ascii="Arial" w:hAnsi="Arial" w:cs="Arial"/>
        </w:rPr>
        <w:t xml:space="preserve"> </w:t>
      </w:r>
      <w:proofErr w:type="spellStart"/>
      <w:r w:rsidRPr="00965DF4">
        <w:rPr>
          <w:rFonts w:ascii="Arial" w:hAnsi="Arial" w:cs="Arial"/>
        </w:rPr>
        <w:t>procedurii</w:t>
      </w:r>
      <w:proofErr w:type="spellEnd"/>
      <w:r w:rsidRPr="00965DF4">
        <w:rPr>
          <w:rFonts w:ascii="Arial" w:hAnsi="Arial" w:cs="Arial"/>
        </w:rPr>
        <w:t xml:space="preserve"> de </w:t>
      </w:r>
      <w:proofErr w:type="spellStart"/>
      <w:r w:rsidRPr="00965DF4">
        <w:rPr>
          <w:rFonts w:ascii="Arial" w:hAnsi="Arial" w:cs="Arial"/>
        </w:rPr>
        <w:t>selecție</w:t>
      </w:r>
      <w:proofErr w:type="spellEnd"/>
      <w:r w:rsidRPr="00965DF4">
        <w:rPr>
          <w:rFonts w:ascii="Arial" w:hAnsi="Arial" w:cs="Arial"/>
        </w:rPr>
        <w:t xml:space="preserve"> a 6 </w:t>
      </w:r>
      <w:proofErr w:type="spellStart"/>
      <w:r w:rsidRPr="00965DF4">
        <w:rPr>
          <w:rFonts w:ascii="Arial" w:hAnsi="Arial" w:cs="Arial"/>
        </w:rPr>
        <w:t>experți</w:t>
      </w:r>
      <w:proofErr w:type="spellEnd"/>
      <w:r w:rsidRPr="00965DF4">
        <w:rPr>
          <w:rFonts w:ascii="Arial" w:hAnsi="Arial" w:cs="Arial"/>
        </w:rPr>
        <w:t xml:space="preserve"> </w:t>
      </w:r>
      <w:proofErr w:type="spellStart"/>
      <w:r w:rsidRPr="00965DF4">
        <w:rPr>
          <w:rFonts w:ascii="Arial" w:hAnsi="Arial" w:cs="Arial"/>
        </w:rPr>
        <w:t>specializați</w:t>
      </w:r>
      <w:proofErr w:type="spellEnd"/>
      <w:r w:rsidRPr="00965DF4">
        <w:rPr>
          <w:rFonts w:ascii="Arial" w:hAnsi="Arial" w:cs="Arial"/>
        </w:rPr>
        <w:t xml:space="preserve"> </w:t>
      </w:r>
      <w:proofErr w:type="spellStart"/>
      <w:r w:rsidRPr="00965DF4">
        <w:rPr>
          <w:rFonts w:ascii="Arial" w:hAnsi="Arial" w:cs="Arial"/>
        </w:rPr>
        <w:t>în</w:t>
      </w:r>
      <w:proofErr w:type="spellEnd"/>
      <w:r w:rsidRPr="00965DF4">
        <w:rPr>
          <w:rFonts w:ascii="Arial" w:hAnsi="Arial" w:cs="Arial"/>
        </w:rPr>
        <w:t xml:space="preserve"> </w:t>
      </w:r>
      <w:proofErr w:type="spellStart"/>
      <w:r w:rsidRPr="00965DF4">
        <w:rPr>
          <w:rFonts w:ascii="Arial" w:hAnsi="Arial" w:cs="Arial"/>
        </w:rPr>
        <w:t>domeniul</w:t>
      </w:r>
      <w:proofErr w:type="spellEnd"/>
      <w:r w:rsidRPr="00965DF4">
        <w:rPr>
          <w:rFonts w:ascii="Arial" w:hAnsi="Arial" w:cs="Arial"/>
        </w:rPr>
        <w:t xml:space="preserve"> </w:t>
      </w:r>
      <w:proofErr w:type="spellStart"/>
      <w:r w:rsidRPr="00965DF4">
        <w:rPr>
          <w:rFonts w:ascii="Arial" w:hAnsi="Arial" w:cs="Arial"/>
        </w:rPr>
        <w:t>r</w:t>
      </w:r>
      <w:r w:rsidRPr="00965DF4">
        <w:rPr>
          <w:rFonts w:ascii="Arial" w:hAnsi="Arial" w:cs="Arial"/>
          <w:bCs/>
          <w:lang w:eastAsia="ro-RO"/>
        </w:rPr>
        <w:t>egulilor</w:t>
      </w:r>
      <w:proofErr w:type="spellEnd"/>
      <w:r w:rsidRPr="00965DF4">
        <w:rPr>
          <w:rFonts w:ascii="Arial" w:hAnsi="Arial" w:cs="Arial"/>
          <w:bCs/>
          <w:lang w:eastAsia="ro-RO"/>
        </w:rPr>
        <w:t xml:space="preserve"> </w:t>
      </w:r>
      <w:proofErr w:type="spellStart"/>
      <w:r w:rsidRPr="00965DF4">
        <w:rPr>
          <w:rFonts w:ascii="Arial" w:hAnsi="Arial" w:cs="Arial"/>
          <w:bCs/>
          <w:lang w:eastAsia="ro-RO"/>
        </w:rPr>
        <w:t>procedurale</w:t>
      </w:r>
      <w:proofErr w:type="spellEnd"/>
      <w:r w:rsidRPr="00965DF4">
        <w:rPr>
          <w:rFonts w:ascii="Arial" w:hAnsi="Arial" w:cs="Arial"/>
          <w:bCs/>
          <w:lang w:eastAsia="ro-RO"/>
        </w:rPr>
        <w:t xml:space="preserve"> </w:t>
      </w:r>
      <w:proofErr w:type="spellStart"/>
      <w:r w:rsidRPr="00965DF4">
        <w:rPr>
          <w:rFonts w:ascii="Arial" w:hAnsi="Arial" w:cs="Arial"/>
          <w:bCs/>
          <w:lang w:eastAsia="ro-RO"/>
        </w:rPr>
        <w:t>aplicabile</w:t>
      </w:r>
      <w:proofErr w:type="spellEnd"/>
      <w:r w:rsidRPr="00965DF4">
        <w:rPr>
          <w:rFonts w:ascii="Arial" w:hAnsi="Arial" w:cs="Arial"/>
          <w:bCs/>
          <w:lang w:eastAsia="ro-RO"/>
        </w:rPr>
        <w:t xml:space="preserve"> </w:t>
      </w:r>
      <w:proofErr w:type="spellStart"/>
      <w:r w:rsidRPr="00965DF4">
        <w:rPr>
          <w:rFonts w:ascii="Arial" w:hAnsi="Arial" w:cs="Arial"/>
          <w:bCs/>
          <w:lang w:eastAsia="ro-RO"/>
        </w:rPr>
        <w:t>în</w:t>
      </w:r>
      <w:proofErr w:type="spellEnd"/>
      <w:r w:rsidRPr="00965DF4">
        <w:rPr>
          <w:rFonts w:ascii="Arial" w:hAnsi="Arial" w:cs="Arial"/>
          <w:bCs/>
          <w:lang w:eastAsia="ro-RO"/>
        </w:rPr>
        <w:t xml:space="preserve"> </w:t>
      </w:r>
      <w:proofErr w:type="spellStart"/>
      <w:r w:rsidRPr="00965DF4">
        <w:rPr>
          <w:rFonts w:ascii="Arial" w:hAnsi="Arial" w:cs="Arial"/>
          <w:bCs/>
          <w:lang w:eastAsia="ro-RO"/>
        </w:rPr>
        <w:t>litigiile</w:t>
      </w:r>
      <w:proofErr w:type="spellEnd"/>
      <w:r w:rsidRPr="00965DF4">
        <w:rPr>
          <w:rFonts w:ascii="Arial" w:hAnsi="Arial" w:cs="Arial"/>
          <w:bCs/>
          <w:lang w:eastAsia="ro-RO"/>
        </w:rPr>
        <w:t xml:space="preserve"> de </w:t>
      </w:r>
      <w:proofErr w:type="spellStart"/>
      <w:r w:rsidRPr="00965DF4">
        <w:rPr>
          <w:rFonts w:ascii="Arial" w:hAnsi="Arial" w:cs="Arial"/>
          <w:bCs/>
          <w:lang w:eastAsia="ro-RO"/>
        </w:rPr>
        <w:t>contencios</w:t>
      </w:r>
      <w:proofErr w:type="spellEnd"/>
      <w:r w:rsidRPr="00965DF4">
        <w:rPr>
          <w:rFonts w:ascii="Arial" w:hAnsi="Arial" w:cs="Arial"/>
          <w:bCs/>
          <w:lang w:eastAsia="ro-RO"/>
        </w:rPr>
        <w:t xml:space="preserve"> </w:t>
      </w:r>
      <w:proofErr w:type="spellStart"/>
      <w:r w:rsidRPr="00965DF4">
        <w:rPr>
          <w:rFonts w:ascii="Arial" w:hAnsi="Arial" w:cs="Arial"/>
          <w:bCs/>
          <w:lang w:eastAsia="ro-RO"/>
        </w:rPr>
        <w:t>administrativ</w:t>
      </w:r>
      <w:proofErr w:type="spellEnd"/>
      <w:r w:rsidRPr="00965DF4">
        <w:rPr>
          <w:rFonts w:ascii="Arial" w:hAnsi="Arial" w:cs="Arial"/>
          <w:b/>
        </w:rPr>
        <w:t>,</w:t>
      </w:r>
      <w:r w:rsidRPr="00965DF4">
        <w:rPr>
          <w:rFonts w:ascii="Arial" w:hAnsi="Arial" w:cs="Arial"/>
        </w:rPr>
        <w:t xml:space="preserve"> </w:t>
      </w:r>
      <w:proofErr w:type="spellStart"/>
      <w:r w:rsidRPr="00965DF4">
        <w:rPr>
          <w:rFonts w:ascii="Arial" w:hAnsi="Arial" w:cs="Arial"/>
        </w:rPr>
        <w:t>termenul</w:t>
      </w:r>
      <w:proofErr w:type="spellEnd"/>
      <w:r w:rsidRPr="00965DF4">
        <w:rPr>
          <w:rFonts w:ascii="Arial" w:hAnsi="Arial" w:cs="Arial"/>
        </w:rPr>
        <w:t xml:space="preserve"> </w:t>
      </w:r>
      <w:proofErr w:type="spellStart"/>
      <w:r w:rsidRPr="00965DF4">
        <w:rPr>
          <w:rFonts w:ascii="Arial" w:hAnsi="Arial" w:cs="Arial"/>
        </w:rPr>
        <w:t>limită</w:t>
      </w:r>
      <w:proofErr w:type="spellEnd"/>
      <w:r w:rsidRPr="00965DF4">
        <w:rPr>
          <w:rFonts w:ascii="Arial" w:hAnsi="Arial" w:cs="Arial"/>
        </w:rPr>
        <w:t xml:space="preserve"> </w:t>
      </w:r>
      <w:proofErr w:type="spellStart"/>
      <w:r w:rsidRPr="00965DF4">
        <w:rPr>
          <w:rFonts w:ascii="Arial" w:hAnsi="Arial" w:cs="Arial"/>
        </w:rPr>
        <w:t>pentru</w:t>
      </w:r>
      <w:proofErr w:type="spellEnd"/>
      <w:r w:rsidRPr="00965DF4">
        <w:rPr>
          <w:rFonts w:ascii="Arial" w:hAnsi="Arial" w:cs="Arial"/>
        </w:rPr>
        <w:t xml:space="preserve"> </w:t>
      </w:r>
      <w:proofErr w:type="spellStart"/>
      <w:r w:rsidRPr="00965DF4">
        <w:rPr>
          <w:rFonts w:ascii="Arial" w:hAnsi="Arial" w:cs="Arial"/>
        </w:rPr>
        <w:t>depunerea</w:t>
      </w:r>
      <w:proofErr w:type="spellEnd"/>
      <w:r w:rsidRPr="00965DF4">
        <w:rPr>
          <w:rFonts w:ascii="Arial" w:hAnsi="Arial" w:cs="Arial"/>
        </w:rPr>
        <w:t xml:space="preserve"> </w:t>
      </w:r>
      <w:proofErr w:type="spellStart"/>
      <w:r w:rsidRPr="00965DF4">
        <w:rPr>
          <w:rFonts w:ascii="Arial" w:hAnsi="Arial" w:cs="Arial"/>
        </w:rPr>
        <w:t>candidaturilor</w:t>
      </w:r>
      <w:proofErr w:type="spellEnd"/>
      <w:r w:rsidRPr="00965DF4">
        <w:rPr>
          <w:rFonts w:ascii="Arial" w:hAnsi="Arial" w:cs="Arial"/>
        </w:rPr>
        <w:t xml:space="preserve"> </w:t>
      </w:r>
      <w:proofErr w:type="spellStart"/>
      <w:r w:rsidRPr="00965DF4">
        <w:rPr>
          <w:rFonts w:ascii="Arial" w:hAnsi="Arial" w:cs="Arial"/>
        </w:rPr>
        <w:t>fiind</w:t>
      </w:r>
      <w:proofErr w:type="spellEnd"/>
      <w:r w:rsidRPr="00965DF4">
        <w:rPr>
          <w:rFonts w:ascii="Arial" w:hAnsi="Arial" w:cs="Arial"/>
        </w:rPr>
        <w:t xml:space="preserve"> 9 </w:t>
      </w:r>
      <w:proofErr w:type="spellStart"/>
      <w:r w:rsidRPr="00965DF4">
        <w:rPr>
          <w:rFonts w:ascii="Arial" w:hAnsi="Arial" w:cs="Arial"/>
        </w:rPr>
        <w:t>septembrie</w:t>
      </w:r>
      <w:proofErr w:type="spellEnd"/>
      <w:r w:rsidRPr="00965DF4">
        <w:rPr>
          <w:rFonts w:ascii="Arial" w:hAnsi="Arial" w:cs="Arial"/>
        </w:rPr>
        <w:t xml:space="preserve">, </w:t>
      </w:r>
      <w:proofErr w:type="spellStart"/>
      <w:r w:rsidRPr="00965DF4">
        <w:rPr>
          <w:rFonts w:ascii="Arial" w:hAnsi="Arial" w:cs="Arial"/>
        </w:rPr>
        <w:t>prelungit</w:t>
      </w:r>
      <w:proofErr w:type="spellEnd"/>
      <w:r w:rsidRPr="00965DF4">
        <w:rPr>
          <w:rFonts w:ascii="Arial" w:hAnsi="Arial" w:cs="Arial"/>
        </w:rPr>
        <w:t xml:space="preserve"> ulterior </w:t>
      </w:r>
      <w:proofErr w:type="spellStart"/>
      <w:r w:rsidRPr="00965DF4">
        <w:rPr>
          <w:rFonts w:ascii="Arial" w:hAnsi="Arial" w:cs="Arial"/>
        </w:rPr>
        <w:t>până</w:t>
      </w:r>
      <w:proofErr w:type="spellEnd"/>
      <w:r w:rsidRPr="00965DF4">
        <w:rPr>
          <w:rFonts w:ascii="Arial" w:hAnsi="Arial" w:cs="Arial"/>
        </w:rPr>
        <w:t xml:space="preserve"> la data de 20 </w:t>
      </w:r>
      <w:proofErr w:type="spellStart"/>
      <w:r w:rsidRPr="00965DF4">
        <w:rPr>
          <w:rFonts w:ascii="Arial" w:hAnsi="Arial" w:cs="Arial"/>
        </w:rPr>
        <w:t>septembrie</w:t>
      </w:r>
      <w:proofErr w:type="spellEnd"/>
      <w:r w:rsidRPr="00965DF4">
        <w:rPr>
          <w:rFonts w:ascii="Arial" w:hAnsi="Arial" w:cs="Arial"/>
        </w:rPr>
        <w:t xml:space="preserve"> 2019.  </w:t>
      </w:r>
    </w:p>
    <w:p w:rsidR="003650D3" w:rsidRPr="00965DF4" w:rsidRDefault="003650D3" w:rsidP="009C0BB4">
      <w:pPr>
        <w:spacing w:after="0"/>
        <w:ind w:left="90" w:firstLine="630"/>
        <w:jc w:val="both"/>
        <w:rPr>
          <w:rFonts w:ascii="Arial" w:eastAsia="Calibri" w:hAnsi="Arial" w:cs="Arial"/>
        </w:rPr>
      </w:pPr>
    </w:p>
    <w:p w:rsidR="003650D3" w:rsidRPr="00965DF4" w:rsidRDefault="003650D3" w:rsidP="009C0BB4">
      <w:pPr>
        <w:spacing w:after="0"/>
        <w:ind w:left="90" w:firstLine="630"/>
        <w:jc w:val="both"/>
        <w:rPr>
          <w:rFonts w:ascii="Arial" w:eastAsia="Times New Roman" w:hAnsi="Arial" w:cs="Arial"/>
        </w:rPr>
      </w:pPr>
      <w:proofErr w:type="spellStart"/>
      <w:r w:rsidRPr="00965DF4">
        <w:rPr>
          <w:rFonts w:ascii="Arial" w:eastAsia="Calibri" w:hAnsi="Arial" w:cs="Arial"/>
        </w:rPr>
        <w:t>În</w:t>
      </w:r>
      <w:proofErr w:type="spellEnd"/>
      <w:r w:rsidRPr="00965DF4">
        <w:rPr>
          <w:rFonts w:ascii="Arial" w:eastAsia="Calibri" w:hAnsi="Arial" w:cs="Arial"/>
        </w:rPr>
        <w:t xml:space="preserve"> </w:t>
      </w:r>
      <w:proofErr w:type="spellStart"/>
      <w:r w:rsidRPr="00965DF4">
        <w:rPr>
          <w:rFonts w:ascii="Arial" w:eastAsia="Calibri" w:hAnsi="Arial" w:cs="Arial"/>
        </w:rPr>
        <w:t>urma</w:t>
      </w:r>
      <w:proofErr w:type="spellEnd"/>
      <w:r w:rsidRPr="00965DF4">
        <w:rPr>
          <w:rFonts w:ascii="Arial" w:eastAsia="Calibri" w:hAnsi="Arial" w:cs="Arial"/>
        </w:rPr>
        <w:t xml:space="preserve"> </w:t>
      </w:r>
      <w:proofErr w:type="spellStart"/>
      <w:r w:rsidRPr="00965DF4">
        <w:rPr>
          <w:rFonts w:ascii="Arial" w:eastAsia="Calibri" w:hAnsi="Arial" w:cs="Arial"/>
        </w:rPr>
        <w:t>publicării</w:t>
      </w:r>
      <w:proofErr w:type="spellEnd"/>
      <w:r w:rsidRPr="00965DF4">
        <w:rPr>
          <w:rFonts w:ascii="Arial" w:eastAsia="Calibri" w:hAnsi="Arial" w:cs="Arial"/>
        </w:rPr>
        <w:t xml:space="preserve"> </w:t>
      </w:r>
      <w:proofErr w:type="spellStart"/>
      <w:r w:rsidRPr="00965DF4">
        <w:rPr>
          <w:rFonts w:ascii="Arial" w:eastAsia="Calibri" w:hAnsi="Arial" w:cs="Arial"/>
        </w:rPr>
        <w:t>anunţului</w:t>
      </w:r>
      <w:proofErr w:type="spellEnd"/>
      <w:r w:rsidRPr="00965DF4">
        <w:rPr>
          <w:rFonts w:ascii="Arial" w:eastAsia="Calibri" w:hAnsi="Arial" w:cs="Arial"/>
        </w:rPr>
        <w:t xml:space="preserve"> de </w:t>
      </w:r>
      <w:proofErr w:type="spellStart"/>
      <w:r w:rsidRPr="00965DF4">
        <w:rPr>
          <w:rFonts w:ascii="Arial" w:eastAsia="Calibri" w:hAnsi="Arial" w:cs="Arial"/>
        </w:rPr>
        <w:t>selecție</w:t>
      </w:r>
      <w:proofErr w:type="spellEnd"/>
      <w:r w:rsidRPr="00965DF4">
        <w:rPr>
          <w:rFonts w:ascii="Arial" w:eastAsia="Calibri" w:hAnsi="Arial" w:cs="Arial"/>
        </w:rPr>
        <w:t xml:space="preserve">, au </w:t>
      </w:r>
      <w:proofErr w:type="spellStart"/>
      <w:r w:rsidRPr="00965DF4">
        <w:rPr>
          <w:rFonts w:ascii="Arial" w:eastAsia="Calibri" w:hAnsi="Arial" w:cs="Arial"/>
        </w:rPr>
        <w:t>fost</w:t>
      </w:r>
      <w:proofErr w:type="spellEnd"/>
      <w:r w:rsidRPr="00965DF4">
        <w:rPr>
          <w:rFonts w:ascii="Arial" w:eastAsia="Calibri" w:hAnsi="Arial" w:cs="Arial"/>
        </w:rPr>
        <w:t xml:space="preserve"> </w:t>
      </w:r>
      <w:proofErr w:type="spellStart"/>
      <w:r w:rsidRPr="00965DF4">
        <w:rPr>
          <w:rFonts w:ascii="Arial" w:eastAsia="Calibri" w:hAnsi="Arial" w:cs="Arial"/>
        </w:rPr>
        <w:t>înregistrate</w:t>
      </w:r>
      <w:proofErr w:type="spellEnd"/>
      <w:r w:rsidRPr="00965DF4">
        <w:rPr>
          <w:rFonts w:ascii="Arial" w:eastAsia="Calibri" w:hAnsi="Arial" w:cs="Arial"/>
        </w:rPr>
        <w:t xml:space="preserve"> </w:t>
      </w:r>
      <w:r w:rsidRPr="00965DF4">
        <w:rPr>
          <w:rFonts w:ascii="Arial" w:eastAsia="Times New Roman" w:hAnsi="Arial" w:cs="Arial"/>
        </w:rPr>
        <w:t xml:space="preserve">7 </w:t>
      </w:r>
      <w:proofErr w:type="spellStart"/>
      <w:r w:rsidRPr="00965DF4">
        <w:rPr>
          <w:rFonts w:ascii="Arial" w:eastAsia="Times New Roman" w:hAnsi="Arial" w:cs="Arial"/>
        </w:rPr>
        <w:t>candidaturi</w:t>
      </w:r>
      <w:proofErr w:type="spellEnd"/>
      <w:r w:rsidRPr="00965DF4">
        <w:rPr>
          <w:rFonts w:ascii="Arial" w:eastAsia="Times New Roman" w:hAnsi="Arial" w:cs="Arial"/>
        </w:rPr>
        <w:t xml:space="preserve">, </w:t>
      </w:r>
      <w:proofErr w:type="spellStart"/>
      <w:r w:rsidRPr="00965DF4">
        <w:rPr>
          <w:rFonts w:ascii="Arial" w:eastAsia="Times New Roman" w:hAnsi="Arial" w:cs="Arial"/>
        </w:rPr>
        <w:t>după</w:t>
      </w:r>
      <w:proofErr w:type="spellEnd"/>
      <w:r w:rsidRPr="00965DF4">
        <w:rPr>
          <w:rFonts w:ascii="Arial" w:eastAsia="Times New Roman" w:hAnsi="Arial" w:cs="Arial"/>
        </w:rPr>
        <w:t xml:space="preserve"> cum </w:t>
      </w:r>
      <w:proofErr w:type="spellStart"/>
      <w:r w:rsidRPr="00965DF4">
        <w:rPr>
          <w:rFonts w:ascii="Arial" w:eastAsia="Times New Roman" w:hAnsi="Arial" w:cs="Arial"/>
        </w:rPr>
        <w:t>urmează</w:t>
      </w:r>
      <w:proofErr w:type="spellEnd"/>
      <w:r w:rsidRPr="00965DF4">
        <w:rPr>
          <w:rFonts w:ascii="Arial" w:eastAsia="Times New Roman" w:hAnsi="Arial" w:cs="Arial"/>
        </w:rPr>
        <w:t xml:space="preserve">: </w:t>
      </w:r>
    </w:p>
    <w:p w:rsidR="003650D3" w:rsidRPr="00965DF4" w:rsidRDefault="003650D3" w:rsidP="009C0BB4">
      <w:pPr>
        <w:pStyle w:val="Listparagraf"/>
        <w:numPr>
          <w:ilvl w:val="0"/>
          <w:numId w:val="9"/>
        </w:numPr>
        <w:tabs>
          <w:tab w:val="left" w:pos="270"/>
          <w:tab w:val="left" w:pos="720"/>
          <w:tab w:val="left" w:pos="9180"/>
        </w:tabs>
        <w:spacing w:after="0" w:line="276" w:lineRule="auto"/>
        <w:ind w:right="27"/>
        <w:jc w:val="both"/>
        <w:rPr>
          <w:rFonts w:ascii="Arial" w:eastAsia="Times New Roman" w:hAnsi="Arial" w:cs="Arial"/>
        </w:rPr>
      </w:pPr>
      <w:r w:rsidRPr="00965DF4">
        <w:rPr>
          <w:rFonts w:ascii="Arial" w:eastAsia="Times New Roman" w:hAnsi="Arial" w:cs="Arial"/>
        </w:rPr>
        <w:t xml:space="preserve">CHIUARIU Roxana, Curtea de Apel </w:t>
      </w:r>
      <w:proofErr w:type="spellStart"/>
      <w:r w:rsidRPr="00965DF4">
        <w:rPr>
          <w:rFonts w:ascii="Arial" w:eastAsia="Times New Roman" w:hAnsi="Arial" w:cs="Arial"/>
        </w:rPr>
        <w:t>Bucureşti</w:t>
      </w:r>
      <w:proofErr w:type="spellEnd"/>
    </w:p>
    <w:p w:rsidR="003650D3" w:rsidRPr="00965DF4" w:rsidRDefault="003650D3" w:rsidP="009C0BB4">
      <w:pPr>
        <w:pStyle w:val="Listparagraf"/>
        <w:numPr>
          <w:ilvl w:val="0"/>
          <w:numId w:val="9"/>
        </w:numPr>
        <w:spacing w:after="0" w:line="276" w:lineRule="auto"/>
        <w:jc w:val="both"/>
        <w:rPr>
          <w:rFonts w:ascii="Arial" w:eastAsia="Times New Roman" w:hAnsi="Arial" w:cs="Arial"/>
        </w:rPr>
      </w:pPr>
      <w:r w:rsidRPr="00965DF4">
        <w:rPr>
          <w:rFonts w:ascii="Arial" w:eastAsia="Times New Roman" w:hAnsi="Arial" w:cs="Arial"/>
        </w:rPr>
        <w:t xml:space="preserve">CRISTEA Bogdan, Curtea de Apel </w:t>
      </w:r>
      <w:proofErr w:type="spellStart"/>
      <w:r w:rsidRPr="00965DF4">
        <w:rPr>
          <w:rFonts w:ascii="Arial" w:eastAsia="Times New Roman" w:hAnsi="Arial" w:cs="Arial"/>
        </w:rPr>
        <w:t>Bucureşti</w:t>
      </w:r>
      <w:proofErr w:type="spellEnd"/>
    </w:p>
    <w:p w:rsidR="003650D3" w:rsidRPr="00965DF4" w:rsidRDefault="003650D3" w:rsidP="009C0BB4">
      <w:pPr>
        <w:pStyle w:val="Listparagraf"/>
        <w:numPr>
          <w:ilvl w:val="0"/>
          <w:numId w:val="9"/>
        </w:numPr>
        <w:spacing w:after="0" w:line="276" w:lineRule="auto"/>
        <w:jc w:val="both"/>
        <w:rPr>
          <w:rFonts w:ascii="Arial" w:eastAsia="Times New Roman" w:hAnsi="Arial" w:cs="Arial"/>
        </w:rPr>
      </w:pPr>
      <w:r w:rsidRPr="00965DF4">
        <w:rPr>
          <w:rFonts w:ascii="Arial" w:eastAsia="Times New Roman" w:hAnsi="Arial" w:cs="Arial"/>
        </w:rPr>
        <w:t xml:space="preserve">GHICA Alina Nicoleta, Curtea de Apel </w:t>
      </w:r>
      <w:proofErr w:type="spellStart"/>
      <w:r w:rsidRPr="00965DF4">
        <w:rPr>
          <w:rFonts w:ascii="Arial" w:eastAsia="Times New Roman" w:hAnsi="Arial" w:cs="Arial"/>
        </w:rPr>
        <w:t>Bucureşti</w:t>
      </w:r>
      <w:proofErr w:type="spellEnd"/>
    </w:p>
    <w:p w:rsidR="003650D3" w:rsidRPr="00965DF4" w:rsidRDefault="003650D3" w:rsidP="009C0BB4">
      <w:pPr>
        <w:pStyle w:val="Listparagraf"/>
        <w:numPr>
          <w:ilvl w:val="0"/>
          <w:numId w:val="9"/>
        </w:numPr>
        <w:spacing w:after="0" w:line="276" w:lineRule="auto"/>
        <w:jc w:val="both"/>
        <w:rPr>
          <w:rFonts w:ascii="Arial" w:eastAsia="Times New Roman" w:hAnsi="Arial" w:cs="Arial"/>
        </w:rPr>
      </w:pPr>
      <w:r w:rsidRPr="00965DF4">
        <w:rPr>
          <w:rFonts w:ascii="Arial" w:eastAsia="Times New Roman" w:hAnsi="Arial" w:cs="Arial"/>
        </w:rPr>
        <w:t xml:space="preserve">ILIESCU Carmen, Curtea de Apel </w:t>
      </w:r>
      <w:proofErr w:type="spellStart"/>
      <w:r w:rsidRPr="00965DF4">
        <w:rPr>
          <w:rFonts w:ascii="Arial" w:eastAsia="Times New Roman" w:hAnsi="Arial" w:cs="Arial"/>
        </w:rPr>
        <w:t>Bucureşti</w:t>
      </w:r>
      <w:proofErr w:type="spellEnd"/>
    </w:p>
    <w:p w:rsidR="003650D3" w:rsidRPr="00965DF4" w:rsidRDefault="003650D3" w:rsidP="009C0BB4">
      <w:pPr>
        <w:pStyle w:val="Listparagraf"/>
        <w:numPr>
          <w:ilvl w:val="0"/>
          <w:numId w:val="9"/>
        </w:numPr>
        <w:spacing w:after="0" w:line="276" w:lineRule="auto"/>
        <w:jc w:val="both"/>
        <w:rPr>
          <w:rFonts w:ascii="Arial" w:eastAsia="Times New Roman" w:hAnsi="Arial" w:cs="Arial"/>
        </w:rPr>
      </w:pPr>
      <w:r w:rsidRPr="00965DF4">
        <w:rPr>
          <w:rFonts w:ascii="Arial" w:eastAsia="Times New Roman" w:hAnsi="Arial" w:cs="Arial"/>
        </w:rPr>
        <w:t>OANA Cristian Daniel, ICCJ, formator INM cu normă întreagă</w:t>
      </w:r>
    </w:p>
    <w:p w:rsidR="003650D3" w:rsidRPr="00965DF4" w:rsidRDefault="003650D3" w:rsidP="009C0BB4">
      <w:pPr>
        <w:pStyle w:val="Listparagraf"/>
        <w:numPr>
          <w:ilvl w:val="0"/>
          <w:numId w:val="9"/>
        </w:numPr>
        <w:spacing w:after="0" w:line="276" w:lineRule="auto"/>
        <w:jc w:val="both"/>
        <w:rPr>
          <w:rFonts w:ascii="Arial" w:eastAsia="Times New Roman" w:hAnsi="Arial" w:cs="Arial"/>
        </w:rPr>
      </w:pPr>
      <w:r w:rsidRPr="00965DF4">
        <w:rPr>
          <w:rFonts w:ascii="Arial" w:eastAsia="Times New Roman" w:hAnsi="Arial" w:cs="Arial"/>
        </w:rPr>
        <w:t>SPARIOS Demis Marius, Curtea de Apel Brașov</w:t>
      </w:r>
      <w:r w:rsidRPr="00965DF4">
        <w:rPr>
          <w:rFonts w:ascii="Arial" w:hAnsi="Arial" w:cs="Arial"/>
        </w:rPr>
        <w:t>.</w:t>
      </w:r>
    </w:p>
    <w:p w:rsidR="003650D3" w:rsidRPr="00965DF4" w:rsidRDefault="003650D3" w:rsidP="009C0BB4">
      <w:pPr>
        <w:pStyle w:val="Listparagraf"/>
        <w:numPr>
          <w:ilvl w:val="0"/>
          <w:numId w:val="9"/>
        </w:numPr>
        <w:spacing w:after="0" w:line="276" w:lineRule="auto"/>
        <w:jc w:val="both"/>
        <w:rPr>
          <w:rFonts w:ascii="Arial" w:eastAsia="Times New Roman" w:hAnsi="Arial" w:cs="Arial"/>
        </w:rPr>
      </w:pPr>
      <w:r w:rsidRPr="00965DF4">
        <w:rPr>
          <w:rFonts w:ascii="Arial" w:eastAsia="Times New Roman" w:hAnsi="Arial" w:cs="Arial"/>
        </w:rPr>
        <w:t xml:space="preserve">PĂTRAȘCU Horațiu, ICCJ </w:t>
      </w:r>
    </w:p>
    <w:p w:rsidR="003650D3" w:rsidRPr="00965DF4" w:rsidRDefault="003650D3" w:rsidP="009C0BB4">
      <w:pPr>
        <w:spacing w:after="0"/>
        <w:ind w:left="90" w:firstLine="630"/>
        <w:jc w:val="both"/>
        <w:rPr>
          <w:rFonts w:ascii="Arial" w:eastAsia="Times New Roman" w:hAnsi="Arial" w:cs="Arial"/>
        </w:rPr>
      </w:pPr>
    </w:p>
    <w:p w:rsidR="003650D3" w:rsidRPr="00965DF4" w:rsidRDefault="003650D3" w:rsidP="009C0BB4">
      <w:pPr>
        <w:spacing w:after="0"/>
        <w:ind w:firstLine="708"/>
        <w:jc w:val="both"/>
        <w:rPr>
          <w:rFonts w:ascii="Arial" w:eastAsia="Times New Roman" w:hAnsi="Arial" w:cs="Arial"/>
        </w:rPr>
      </w:pPr>
      <w:proofErr w:type="spellStart"/>
      <w:r w:rsidRPr="00965DF4">
        <w:rPr>
          <w:rFonts w:ascii="Arial" w:eastAsia="Times New Roman" w:hAnsi="Arial" w:cs="Arial"/>
        </w:rPr>
        <w:t>Comisia</w:t>
      </w:r>
      <w:proofErr w:type="spellEnd"/>
      <w:r w:rsidRPr="00965DF4">
        <w:rPr>
          <w:rFonts w:ascii="Arial" w:eastAsia="Times New Roman" w:hAnsi="Arial" w:cs="Arial"/>
        </w:rPr>
        <w:t xml:space="preserve"> de </w:t>
      </w:r>
      <w:proofErr w:type="spellStart"/>
      <w:r w:rsidRPr="00965DF4">
        <w:rPr>
          <w:rFonts w:ascii="Arial" w:eastAsia="Times New Roman" w:hAnsi="Arial" w:cs="Arial"/>
        </w:rPr>
        <w:t>evaluare</w:t>
      </w:r>
      <w:proofErr w:type="spellEnd"/>
      <w:r w:rsidRPr="00965DF4">
        <w:rPr>
          <w:rFonts w:ascii="Arial" w:eastAsia="Times New Roman" w:hAnsi="Arial" w:cs="Arial"/>
        </w:rPr>
        <w:t xml:space="preserve"> a </w:t>
      </w:r>
      <w:proofErr w:type="spellStart"/>
      <w:r w:rsidRPr="00965DF4">
        <w:rPr>
          <w:rFonts w:ascii="Arial" w:eastAsia="Times New Roman" w:hAnsi="Arial" w:cs="Arial"/>
        </w:rPr>
        <w:t>candidaturilor</w:t>
      </w:r>
      <w:proofErr w:type="spellEnd"/>
      <w:r w:rsidRPr="00965DF4">
        <w:rPr>
          <w:rFonts w:ascii="Arial" w:eastAsia="Times New Roman" w:hAnsi="Arial" w:cs="Arial"/>
        </w:rPr>
        <w:t xml:space="preserve">, </w:t>
      </w:r>
      <w:proofErr w:type="spellStart"/>
      <w:r w:rsidRPr="00965DF4">
        <w:rPr>
          <w:rFonts w:ascii="Arial" w:eastAsia="Times New Roman" w:hAnsi="Arial" w:cs="Arial"/>
        </w:rPr>
        <w:t>numită</w:t>
      </w:r>
      <w:proofErr w:type="spellEnd"/>
      <w:r w:rsidRPr="00965DF4">
        <w:rPr>
          <w:rFonts w:ascii="Arial" w:eastAsia="Times New Roman" w:hAnsi="Arial" w:cs="Arial"/>
        </w:rPr>
        <w:t xml:space="preserve"> </w:t>
      </w:r>
      <w:proofErr w:type="spellStart"/>
      <w:r w:rsidRPr="00965DF4">
        <w:rPr>
          <w:rFonts w:ascii="Arial" w:eastAsia="Times New Roman" w:hAnsi="Arial" w:cs="Arial"/>
        </w:rPr>
        <w:t>prin</w:t>
      </w:r>
      <w:proofErr w:type="spellEnd"/>
      <w:r w:rsidRPr="00965DF4">
        <w:rPr>
          <w:rFonts w:ascii="Arial" w:eastAsia="Times New Roman" w:hAnsi="Arial" w:cs="Arial"/>
        </w:rPr>
        <w:t xml:space="preserve"> </w:t>
      </w:r>
      <w:proofErr w:type="spellStart"/>
      <w:r w:rsidRPr="00965DF4">
        <w:rPr>
          <w:rFonts w:ascii="Arial" w:eastAsia="Times New Roman" w:hAnsi="Arial" w:cs="Arial"/>
        </w:rPr>
        <w:t>Decizia</w:t>
      </w:r>
      <w:proofErr w:type="spellEnd"/>
      <w:r w:rsidRPr="00965DF4">
        <w:rPr>
          <w:rFonts w:ascii="Arial" w:eastAsia="Times New Roman" w:hAnsi="Arial" w:cs="Arial"/>
        </w:rPr>
        <w:t xml:space="preserve"> </w:t>
      </w:r>
      <w:proofErr w:type="spellStart"/>
      <w:r w:rsidRPr="00965DF4">
        <w:rPr>
          <w:rFonts w:ascii="Arial" w:eastAsia="Times New Roman" w:hAnsi="Arial" w:cs="Arial"/>
        </w:rPr>
        <w:t>Preşedintelui</w:t>
      </w:r>
      <w:proofErr w:type="spellEnd"/>
      <w:r w:rsidRPr="00965DF4">
        <w:rPr>
          <w:rFonts w:ascii="Arial" w:eastAsia="Times New Roman" w:hAnsi="Arial" w:cs="Arial"/>
        </w:rPr>
        <w:t xml:space="preserve"> CSM </w:t>
      </w:r>
      <w:proofErr w:type="spellStart"/>
      <w:r w:rsidRPr="00965DF4">
        <w:rPr>
          <w:rFonts w:ascii="Arial" w:eastAsia="Times New Roman" w:hAnsi="Arial" w:cs="Arial"/>
        </w:rPr>
        <w:t>nr</w:t>
      </w:r>
      <w:proofErr w:type="spellEnd"/>
      <w:r w:rsidRPr="00965DF4">
        <w:rPr>
          <w:rFonts w:ascii="Arial" w:eastAsia="Times New Roman" w:hAnsi="Arial" w:cs="Arial"/>
        </w:rPr>
        <w:t xml:space="preserve">. 224/24.06.2019, s-a </w:t>
      </w:r>
      <w:proofErr w:type="spellStart"/>
      <w:r w:rsidRPr="00965DF4">
        <w:rPr>
          <w:rFonts w:ascii="Arial" w:eastAsia="Times New Roman" w:hAnsi="Arial" w:cs="Arial"/>
        </w:rPr>
        <w:t>reunit</w:t>
      </w:r>
      <w:proofErr w:type="spellEnd"/>
      <w:r w:rsidRPr="00965DF4">
        <w:rPr>
          <w:rFonts w:ascii="Arial" w:eastAsia="Times New Roman" w:hAnsi="Arial" w:cs="Arial"/>
        </w:rPr>
        <w:t xml:space="preserve"> la data de 8 </w:t>
      </w:r>
      <w:proofErr w:type="spellStart"/>
      <w:r w:rsidRPr="00965DF4">
        <w:rPr>
          <w:rFonts w:ascii="Arial" w:eastAsia="Times New Roman" w:hAnsi="Arial" w:cs="Arial"/>
        </w:rPr>
        <w:t>octombrie</w:t>
      </w:r>
      <w:proofErr w:type="spellEnd"/>
      <w:r w:rsidRPr="00965DF4">
        <w:rPr>
          <w:rFonts w:ascii="Arial" w:eastAsia="Times New Roman" w:hAnsi="Arial" w:cs="Arial"/>
        </w:rPr>
        <w:t xml:space="preserve"> 2019, </w:t>
      </w:r>
      <w:proofErr w:type="spellStart"/>
      <w:r w:rsidRPr="00965DF4">
        <w:rPr>
          <w:rFonts w:ascii="Arial" w:eastAsia="Times New Roman" w:hAnsi="Arial" w:cs="Arial"/>
        </w:rPr>
        <w:t>ocazie</w:t>
      </w:r>
      <w:proofErr w:type="spellEnd"/>
      <w:r w:rsidRPr="00965DF4">
        <w:rPr>
          <w:rFonts w:ascii="Arial" w:eastAsia="Times New Roman" w:hAnsi="Arial" w:cs="Arial"/>
        </w:rPr>
        <w:t xml:space="preserve"> cu care a </w:t>
      </w:r>
      <w:proofErr w:type="spellStart"/>
      <w:r w:rsidRPr="00965DF4">
        <w:rPr>
          <w:rFonts w:ascii="Arial" w:eastAsia="Times New Roman" w:hAnsi="Arial" w:cs="Arial"/>
        </w:rPr>
        <w:t>fost</w:t>
      </w:r>
      <w:proofErr w:type="spellEnd"/>
      <w:r w:rsidRPr="00965DF4">
        <w:rPr>
          <w:rFonts w:ascii="Arial" w:eastAsia="Times New Roman" w:hAnsi="Arial" w:cs="Arial"/>
        </w:rPr>
        <w:t xml:space="preserve"> </w:t>
      </w:r>
      <w:proofErr w:type="spellStart"/>
      <w:r w:rsidRPr="00965DF4">
        <w:rPr>
          <w:rFonts w:ascii="Arial" w:eastAsia="Times New Roman" w:hAnsi="Arial" w:cs="Arial"/>
        </w:rPr>
        <w:t>parcursă</w:t>
      </w:r>
      <w:proofErr w:type="spellEnd"/>
      <w:r w:rsidRPr="00965DF4">
        <w:rPr>
          <w:rFonts w:ascii="Arial" w:eastAsia="Times New Roman" w:hAnsi="Arial" w:cs="Arial"/>
        </w:rPr>
        <w:t xml:space="preserve"> </w:t>
      </w:r>
      <w:r w:rsidRPr="00965DF4">
        <w:rPr>
          <w:rFonts w:ascii="Arial" w:eastAsia="Times New Roman" w:hAnsi="Arial" w:cs="Arial"/>
          <w:b/>
        </w:rPr>
        <w:t xml:space="preserve">prima </w:t>
      </w:r>
      <w:proofErr w:type="spellStart"/>
      <w:r w:rsidRPr="00965DF4">
        <w:rPr>
          <w:rFonts w:ascii="Arial" w:eastAsia="Times New Roman" w:hAnsi="Arial" w:cs="Arial"/>
          <w:b/>
        </w:rPr>
        <w:t>etapă</w:t>
      </w:r>
      <w:proofErr w:type="spellEnd"/>
      <w:r w:rsidRPr="00965DF4">
        <w:rPr>
          <w:rFonts w:ascii="Arial" w:eastAsia="Times New Roman" w:hAnsi="Arial" w:cs="Arial"/>
          <w:b/>
        </w:rPr>
        <w:t xml:space="preserve"> </w:t>
      </w:r>
      <w:proofErr w:type="spellStart"/>
      <w:r w:rsidRPr="00965DF4">
        <w:rPr>
          <w:rFonts w:ascii="Arial" w:eastAsia="Times New Roman" w:hAnsi="Arial" w:cs="Arial"/>
          <w:b/>
        </w:rPr>
        <w:t>eliminatorie</w:t>
      </w:r>
      <w:proofErr w:type="spellEnd"/>
      <w:r w:rsidRPr="00965DF4">
        <w:rPr>
          <w:rFonts w:ascii="Arial" w:eastAsia="Times New Roman" w:hAnsi="Arial" w:cs="Arial"/>
          <w:b/>
        </w:rPr>
        <w:t xml:space="preserve"> a </w:t>
      </w:r>
      <w:proofErr w:type="spellStart"/>
      <w:r w:rsidRPr="00965DF4">
        <w:rPr>
          <w:rFonts w:ascii="Arial" w:eastAsia="Times New Roman" w:hAnsi="Arial" w:cs="Arial"/>
          <w:b/>
        </w:rPr>
        <w:t>procedurii</w:t>
      </w:r>
      <w:proofErr w:type="spellEnd"/>
      <w:r w:rsidRPr="00965DF4">
        <w:rPr>
          <w:rFonts w:ascii="Arial" w:eastAsia="Times New Roman" w:hAnsi="Arial" w:cs="Arial"/>
          <w:b/>
        </w:rPr>
        <w:t xml:space="preserve">. </w:t>
      </w:r>
      <w:proofErr w:type="spellStart"/>
      <w:r w:rsidRPr="00965DF4">
        <w:rPr>
          <w:rFonts w:ascii="Arial" w:eastAsia="Times New Roman" w:hAnsi="Arial" w:cs="Arial"/>
        </w:rPr>
        <w:t>Astfel</w:t>
      </w:r>
      <w:proofErr w:type="spellEnd"/>
      <w:r w:rsidRPr="00965DF4">
        <w:rPr>
          <w:rFonts w:ascii="Arial" w:eastAsia="Times New Roman" w:hAnsi="Arial" w:cs="Arial"/>
        </w:rPr>
        <w:t xml:space="preserve">, cu </w:t>
      </w:r>
      <w:proofErr w:type="spellStart"/>
      <w:r w:rsidRPr="00965DF4">
        <w:rPr>
          <w:rFonts w:ascii="Arial" w:eastAsia="Times New Roman" w:hAnsi="Arial" w:cs="Arial"/>
        </w:rPr>
        <w:t>acest</w:t>
      </w:r>
      <w:proofErr w:type="spellEnd"/>
      <w:r w:rsidRPr="00965DF4">
        <w:rPr>
          <w:rFonts w:ascii="Arial" w:eastAsia="Times New Roman" w:hAnsi="Arial" w:cs="Arial"/>
        </w:rPr>
        <w:t xml:space="preserve"> </w:t>
      </w:r>
      <w:proofErr w:type="spellStart"/>
      <w:r w:rsidRPr="00965DF4">
        <w:rPr>
          <w:rFonts w:ascii="Arial" w:eastAsia="Times New Roman" w:hAnsi="Arial" w:cs="Arial"/>
        </w:rPr>
        <w:t>prilej</w:t>
      </w:r>
      <w:proofErr w:type="spellEnd"/>
      <w:r w:rsidRPr="00965DF4">
        <w:rPr>
          <w:rFonts w:ascii="Arial" w:eastAsia="Times New Roman" w:hAnsi="Arial" w:cs="Arial"/>
        </w:rPr>
        <w:t xml:space="preserve">, </w:t>
      </w:r>
      <w:proofErr w:type="spellStart"/>
      <w:r w:rsidRPr="00965DF4">
        <w:rPr>
          <w:rFonts w:ascii="Arial" w:eastAsia="Times New Roman" w:hAnsi="Arial" w:cs="Arial"/>
        </w:rPr>
        <w:t>comisia</w:t>
      </w:r>
      <w:proofErr w:type="spellEnd"/>
      <w:r w:rsidRPr="00965DF4">
        <w:rPr>
          <w:rFonts w:ascii="Arial" w:eastAsia="Times New Roman" w:hAnsi="Arial" w:cs="Arial"/>
        </w:rPr>
        <w:t xml:space="preserve"> de </w:t>
      </w:r>
      <w:proofErr w:type="spellStart"/>
      <w:r w:rsidRPr="00965DF4">
        <w:rPr>
          <w:rFonts w:ascii="Arial" w:eastAsia="Times New Roman" w:hAnsi="Arial" w:cs="Arial"/>
        </w:rPr>
        <w:t>selecție</w:t>
      </w:r>
      <w:proofErr w:type="spellEnd"/>
      <w:r w:rsidRPr="00965DF4">
        <w:rPr>
          <w:rFonts w:ascii="Arial" w:eastAsia="Times New Roman" w:hAnsi="Arial" w:cs="Arial"/>
        </w:rPr>
        <w:t xml:space="preserve"> a </w:t>
      </w:r>
      <w:proofErr w:type="spellStart"/>
      <w:r w:rsidRPr="00965DF4">
        <w:rPr>
          <w:rFonts w:ascii="Arial" w:eastAsia="Times New Roman" w:hAnsi="Arial" w:cs="Arial"/>
        </w:rPr>
        <w:t>verificat</w:t>
      </w:r>
      <w:proofErr w:type="spellEnd"/>
      <w:r w:rsidRPr="00965DF4">
        <w:rPr>
          <w:rFonts w:ascii="Arial" w:eastAsia="Times New Roman" w:hAnsi="Arial" w:cs="Arial"/>
        </w:rPr>
        <w:t xml:space="preserve">, </w:t>
      </w:r>
      <w:proofErr w:type="spellStart"/>
      <w:r w:rsidRPr="00965DF4">
        <w:rPr>
          <w:rFonts w:ascii="Arial" w:eastAsia="Times New Roman" w:hAnsi="Arial" w:cs="Arial"/>
        </w:rPr>
        <w:t>pe</w:t>
      </w:r>
      <w:proofErr w:type="spellEnd"/>
      <w:r w:rsidRPr="00965DF4">
        <w:rPr>
          <w:rFonts w:ascii="Arial" w:eastAsia="Times New Roman" w:hAnsi="Arial" w:cs="Arial"/>
        </w:rPr>
        <w:t xml:space="preserve"> </w:t>
      </w:r>
      <w:proofErr w:type="spellStart"/>
      <w:r w:rsidRPr="00965DF4">
        <w:rPr>
          <w:rFonts w:ascii="Arial" w:eastAsia="Times New Roman" w:hAnsi="Arial" w:cs="Arial"/>
        </w:rPr>
        <w:t>baza</w:t>
      </w:r>
      <w:proofErr w:type="spellEnd"/>
      <w:r w:rsidRPr="00965DF4">
        <w:rPr>
          <w:rFonts w:ascii="Arial" w:eastAsia="Times New Roman" w:hAnsi="Arial" w:cs="Arial"/>
        </w:rPr>
        <w:t xml:space="preserve"> </w:t>
      </w:r>
      <w:proofErr w:type="spellStart"/>
      <w:r w:rsidRPr="00965DF4">
        <w:rPr>
          <w:rFonts w:ascii="Arial" w:eastAsia="Times New Roman" w:hAnsi="Arial" w:cs="Arial"/>
        </w:rPr>
        <w:t>documentației</w:t>
      </w:r>
      <w:proofErr w:type="spellEnd"/>
      <w:r w:rsidRPr="00965DF4">
        <w:rPr>
          <w:rFonts w:ascii="Arial" w:eastAsia="Times New Roman" w:hAnsi="Arial" w:cs="Arial"/>
        </w:rPr>
        <w:t xml:space="preserve"> </w:t>
      </w:r>
      <w:proofErr w:type="spellStart"/>
      <w:r w:rsidRPr="00965DF4">
        <w:rPr>
          <w:rFonts w:ascii="Arial" w:eastAsia="Times New Roman" w:hAnsi="Arial" w:cs="Arial"/>
        </w:rPr>
        <w:t>transmise</w:t>
      </w:r>
      <w:proofErr w:type="spellEnd"/>
      <w:r w:rsidRPr="00965DF4">
        <w:rPr>
          <w:rFonts w:ascii="Arial" w:eastAsia="Times New Roman" w:hAnsi="Arial" w:cs="Arial"/>
        </w:rPr>
        <w:t xml:space="preserve">, </w:t>
      </w:r>
      <w:proofErr w:type="spellStart"/>
      <w:r w:rsidRPr="00965DF4">
        <w:rPr>
          <w:rFonts w:ascii="Arial" w:eastAsia="Times New Roman" w:hAnsi="Arial" w:cs="Arial"/>
        </w:rPr>
        <w:t>admisibilitatea</w:t>
      </w:r>
      <w:proofErr w:type="spellEnd"/>
      <w:r w:rsidRPr="00965DF4">
        <w:rPr>
          <w:rFonts w:ascii="Arial" w:eastAsia="Times New Roman" w:hAnsi="Arial" w:cs="Arial"/>
        </w:rPr>
        <w:t xml:space="preserve"> </w:t>
      </w:r>
      <w:proofErr w:type="spellStart"/>
      <w:r w:rsidRPr="00965DF4">
        <w:rPr>
          <w:rFonts w:ascii="Arial" w:eastAsia="Times New Roman" w:hAnsi="Arial" w:cs="Arial"/>
        </w:rPr>
        <w:t>candidaturilor</w:t>
      </w:r>
      <w:proofErr w:type="spellEnd"/>
      <w:r w:rsidRPr="00965DF4">
        <w:rPr>
          <w:rFonts w:ascii="Arial" w:eastAsia="Times New Roman" w:hAnsi="Arial" w:cs="Arial"/>
        </w:rPr>
        <w:t xml:space="preserve"> sub </w:t>
      </w:r>
      <w:proofErr w:type="spellStart"/>
      <w:r w:rsidRPr="00965DF4">
        <w:rPr>
          <w:rFonts w:ascii="Arial" w:eastAsia="Times New Roman" w:hAnsi="Arial" w:cs="Arial"/>
        </w:rPr>
        <w:t>aspectul</w:t>
      </w:r>
      <w:proofErr w:type="spellEnd"/>
      <w:r w:rsidRPr="00965DF4">
        <w:rPr>
          <w:rFonts w:ascii="Arial" w:eastAsia="Times New Roman" w:hAnsi="Arial" w:cs="Arial"/>
        </w:rPr>
        <w:t xml:space="preserve"> </w:t>
      </w:r>
      <w:proofErr w:type="spellStart"/>
      <w:r w:rsidRPr="00965DF4">
        <w:rPr>
          <w:rFonts w:ascii="Arial" w:eastAsia="Times New Roman" w:hAnsi="Arial" w:cs="Arial"/>
        </w:rPr>
        <w:t>îndeplinirii</w:t>
      </w:r>
      <w:proofErr w:type="spellEnd"/>
      <w:r w:rsidRPr="00965DF4">
        <w:rPr>
          <w:rFonts w:ascii="Arial" w:eastAsia="Times New Roman" w:hAnsi="Arial" w:cs="Arial"/>
        </w:rPr>
        <w:t xml:space="preserve"> </w:t>
      </w:r>
      <w:proofErr w:type="spellStart"/>
      <w:r w:rsidRPr="00965DF4">
        <w:rPr>
          <w:rFonts w:ascii="Arial" w:eastAsia="Times New Roman" w:hAnsi="Arial" w:cs="Arial"/>
          <w:b/>
        </w:rPr>
        <w:t>următoarelor</w:t>
      </w:r>
      <w:proofErr w:type="spellEnd"/>
      <w:r w:rsidRPr="00965DF4">
        <w:rPr>
          <w:rFonts w:ascii="Arial" w:eastAsia="Times New Roman" w:hAnsi="Arial" w:cs="Arial"/>
          <w:b/>
        </w:rPr>
        <w:t xml:space="preserve"> </w:t>
      </w:r>
      <w:proofErr w:type="spellStart"/>
      <w:r w:rsidRPr="00965DF4">
        <w:rPr>
          <w:rFonts w:ascii="Arial" w:eastAsia="Times New Roman" w:hAnsi="Arial" w:cs="Arial"/>
          <w:b/>
        </w:rPr>
        <w:t>cerințe</w:t>
      </w:r>
      <w:proofErr w:type="spellEnd"/>
      <w:r w:rsidRPr="00965DF4">
        <w:rPr>
          <w:rFonts w:ascii="Arial" w:eastAsia="Times New Roman" w:hAnsi="Arial" w:cs="Arial"/>
        </w:rPr>
        <w:t xml:space="preserve">, </w:t>
      </w:r>
      <w:proofErr w:type="spellStart"/>
      <w:r w:rsidRPr="00965DF4">
        <w:rPr>
          <w:rFonts w:ascii="Arial" w:eastAsia="Times New Roman" w:hAnsi="Arial" w:cs="Arial"/>
        </w:rPr>
        <w:t>astfel</w:t>
      </w:r>
      <w:proofErr w:type="spellEnd"/>
      <w:r w:rsidRPr="00965DF4">
        <w:rPr>
          <w:rFonts w:ascii="Arial" w:eastAsia="Times New Roman" w:hAnsi="Arial" w:cs="Arial"/>
        </w:rPr>
        <w:t xml:space="preserve"> cum au </w:t>
      </w:r>
      <w:proofErr w:type="spellStart"/>
      <w:r w:rsidRPr="00965DF4">
        <w:rPr>
          <w:rFonts w:ascii="Arial" w:eastAsia="Times New Roman" w:hAnsi="Arial" w:cs="Arial"/>
        </w:rPr>
        <w:t>fost</w:t>
      </w:r>
      <w:proofErr w:type="spellEnd"/>
      <w:r w:rsidRPr="00965DF4">
        <w:rPr>
          <w:rFonts w:ascii="Arial" w:eastAsia="Times New Roman" w:hAnsi="Arial" w:cs="Arial"/>
        </w:rPr>
        <w:t xml:space="preserve"> indicate </w:t>
      </w:r>
      <w:proofErr w:type="spellStart"/>
      <w:r w:rsidRPr="00965DF4">
        <w:rPr>
          <w:rFonts w:ascii="Arial" w:eastAsia="Times New Roman" w:hAnsi="Arial" w:cs="Arial"/>
        </w:rPr>
        <w:t>și</w:t>
      </w:r>
      <w:proofErr w:type="spellEnd"/>
      <w:r w:rsidRPr="00965DF4">
        <w:rPr>
          <w:rFonts w:ascii="Arial" w:eastAsia="Times New Roman" w:hAnsi="Arial" w:cs="Arial"/>
        </w:rPr>
        <w:t xml:space="preserve"> </w:t>
      </w:r>
      <w:proofErr w:type="spellStart"/>
      <w:r w:rsidRPr="00965DF4">
        <w:rPr>
          <w:rFonts w:ascii="Arial" w:eastAsia="Times New Roman" w:hAnsi="Arial" w:cs="Arial"/>
        </w:rPr>
        <w:t>în</w:t>
      </w:r>
      <w:proofErr w:type="spellEnd"/>
      <w:r w:rsidRPr="00965DF4">
        <w:rPr>
          <w:rFonts w:ascii="Arial" w:eastAsia="Times New Roman" w:hAnsi="Arial" w:cs="Arial"/>
        </w:rPr>
        <w:t xml:space="preserve"> </w:t>
      </w:r>
      <w:proofErr w:type="spellStart"/>
      <w:r w:rsidRPr="00965DF4">
        <w:rPr>
          <w:rFonts w:ascii="Arial" w:eastAsia="Times New Roman" w:hAnsi="Arial" w:cs="Arial"/>
        </w:rPr>
        <w:t>anunțul</w:t>
      </w:r>
      <w:proofErr w:type="spellEnd"/>
      <w:r w:rsidRPr="00965DF4">
        <w:rPr>
          <w:rFonts w:ascii="Arial" w:eastAsia="Times New Roman" w:hAnsi="Arial" w:cs="Arial"/>
        </w:rPr>
        <w:t xml:space="preserve"> de </w:t>
      </w:r>
      <w:proofErr w:type="spellStart"/>
      <w:r w:rsidRPr="00965DF4">
        <w:rPr>
          <w:rFonts w:ascii="Arial" w:eastAsia="Times New Roman" w:hAnsi="Arial" w:cs="Arial"/>
        </w:rPr>
        <w:t>participare</w:t>
      </w:r>
      <w:proofErr w:type="spellEnd"/>
      <w:r w:rsidRPr="00965DF4">
        <w:rPr>
          <w:rFonts w:ascii="Arial" w:eastAsia="Times New Roman" w:hAnsi="Arial" w:cs="Arial"/>
        </w:rPr>
        <w:t xml:space="preserve">: </w:t>
      </w:r>
    </w:p>
    <w:p w:rsidR="003650D3" w:rsidRPr="00965DF4" w:rsidRDefault="003650D3" w:rsidP="009C0BB4">
      <w:pPr>
        <w:pStyle w:val="Listparagraf"/>
        <w:numPr>
          <w:ilvl w:val="0"/>
          <w:numId w:val="2"/>
        </w:numPr>
        <w:tabs>
          <w:tab w:val="left" w:pos="0"/>
        </w:tabs>
        <w:spacing w:after="0" w:line="276" w:lineRule="auto"/>
        <w:ind w:right="-61"/>
        <w:jc w:val="both"/>
        <w:rPr>
          <w:rFonts w:ascii="Arial" w:hAnsi="Arial" w:cs="Arial"/>
        </w:rPr>
      </w:pPr>
      <w:r w:rsidRPr="00965DF4">
        <w:rPr>
          <w:rFonts w:ascii="Arial" w:hAnsi="Arial" w:cs="Arial"/>
        </w:rPr>
        <w:t>respectarea termenului limită pentru depunerea candidaturilor;</w:t>
      </w:r>
    </w:p>
    <w:p w:rsidR="003650D3" w:rsidRPr="00965DF4" w:rsidRDefault="003650D3" w:rsidP="009C0BB4">
      <w:pPr>
        <w:pStyle w:val="Listparagraf"/>
        <w:numPr>
          <w:ilvl w:val="0"/>
          <w:numId w:val="2"/>
        </w:numPr>
        <w:tabs>
          <w:tab w:val="left" w:pos="0"/>
        </w:tabs>
        <w:spacing w:after="0" w:line="276" w:lineRule="auto"/>
        <w:ind w:right="-61"/>
        <w:jc w:val="both"/>
        <w:rPr>
          <w:rFonts w:ascii="Arial" w:hAnsi="Arial" w:cs="Arial"/>
        </w:rPr>
      </w:pPr>
      <w:r w:rsidRPr="00965DF4">
        <w:rPr>
          <w:rFonts w:ascii="Arial" w:hAnsi="Arial" w:cs="Arial"/>
        </w:rPr>
        <w:t xml:space="preserve">respectarea </w:t>
      </w:r>
      <w:proofErr w:type="spellStart"/>
      <w:r w:rsidRPr="00965DF4">
        <w:rPr>
          <w:rFonts w:ascii="Arial" w:hAnsi="Arial" w:cs="Arial"/>
        </w:rPr>
        <w:t>documentaţiei</w:t>
      </w:r>
      <w:proofErr w:type="spellEnd"/>
      <w:r w:rsidRPr="00965DF4">
        <w:rPr>
          <w:rFonts w:ascii="Arial" w:hAnsi="Arial" w:cs="Arial"/>
        </w:rPr>
        <w:t xml:space="preserve"> de înscriere, respectiv: </w:t>
      </w:r>
    </w:p>
    <w:p w:rsidR="003650D3" w:rsidRPr="00965DF4" w:rsidRDefault="003650D3" w:rsidP="009C0BB4">
      <w:pPr>
        <w:pStyle w:val="Listparagraf"/>
        <w:numPr>
          <w:ilvl w:val="0"/>
          <w:numId w:val="3"/>
        </w:numPr>
        <w:tabs>
          <w:tab w:val="left" w:pos="0"/>
        </w:tabs>
        <w:spacing w:after="0" w:line="276" w:lineRule="auto"/>
        <w:ind w:right="-61"/>
        <w:jc w:val="both"/>
        <w:rPr>
          <w:rFonts w:ascii="Arial" w:hAnsi="Arial" w:cs="Arial"/>
        </w:rPr>
      </w:pPr>
      <w:r w:rsidRPr="00965DF4">
        <w:rPr>
          <w:rFonts w:ascii="Arial" w:hAnsi="Arial" w:cs="Arial"/>
        </w:rPr>
        <w:t>o scrisoare de intenție,</w:t>
      </w:r>
    </w:p>
    <w:p w:rsidR="003650D3" w:rsidRPr="00965DF4" w:rsidRDefault="003650D3" w:rsidP="009C0BB4">
      <w:pPr>
        <w:pStyle w:val="Listparagraf"/>
        <w:numPr>
          <w:ilvl w:val="0"/>
          <w:numId w:val="3"/>
        </w:numPr>
        <w:tabs>
          <w:tab w:val="left" w:pos="0"/>
        </w:tabs>
        <w:spacing w:after="0" w:line="276" w:lineRule="auto"/>
        <w:ind w:right="-61"/>
        <w:jc w:val="both"/>
        <w:rPr>
          <w:rFonts w:ascii="Arial" w:hAnsi="Arial" w:cs="Arial"/>
        </w:rPr>
      </w:pPr>
      <w:r w:rsidRPr="00965DF4">
        <w:rPr>
          <w:rFonts w:ascii="Arial" w:hAnsi="Arial" w:cs="Arial"/>
        </w:rPr>
        <w:t>curriculum vitae,</w:t>
      </w:r>
    </w:p>
    <w:p w:rsidR="003650D3" w:rsidRPr="00965DF4" w:rsidRDefault="003650D3" w:rsidP="009C0BB4">
      <w:pPr>
        <w:pStyle w:val="Listparagraf"/>
        <w:numPr>
          <w:ilvl w:val="0"/>
          <w:numId w:val="3"/>
        </w:numPr>
        <w:tabs>
          <w:tab w:val="left" w:pos="0"/>
        </w:tabs>
        <w:spacing w:after="0" w:line="276" w:lineRule="auto"/>
        <w:ind w:right="-61"/>
        <w:jc w:val="both"/>
        <w:rPr>
          <w:rFonts w:ascii="Arial" w:hAnsi="Arial" w:cs="Arial"/>
        </w:rPr>
      </w:pPr>
      <w:r w:rsidRPr="00965DF4">
        <w:rPr>
          <w:rFonts w:ascii="Arial" w:hAnsi="Arial" w:cs="Arial"/>
        </w:rPr>
        <w:t xml:space="preserve">plan de seminar; planul trebuia să cuprindă informații privind scopul și obiectivele activității de formare pe o temă aleasă de candidat, indicații privind toate etapele de planificare și organizare a seminarului, metodele de formare pe care expertul intenționează să le utilizeze, 3 teme de interes în domeniul de specialitate, precum și orice alte elemente pe care expertul le apreciază relevante în acest context. La elaborarea planului de seminar trebuia să se aibă în vedere specificul grupului țintă </w:t>
      </w:r>
      <w:r w:rsidRPr="00965DF4">
        <w:rPr>
          <w:rFonts w:ascii="Arial" w:hAnsi="Arial" w:cs="Arial"/>
        </w:rPr>
        <w:lastRenderedPageBreak/>
        <w:t xml:space="preserve">(20 participanți, judecători, procurori </w:t>
      </w:r>
      <w:proofErr w:type="spellStart"/>
      <w:r w:rsidRPr="00965DF4">
        <w:rPr>
          <w:rFonts w:ascii="Arial" w:hAnsi="Arial" w:cs="Arial"/>
        </w:rPr>
        <w:t>şi</w:t>
      </w:r>
      <w:proofErr w:type="spellEnd"/>
      <w:r w:rsidRPr="00965DF4">
        <w:rPr>
          <w:rFonts w:ascii="Arial" w:hAnsi="Arial" w:cs="Arial"/>
        </w:rPr>
        <w:t xml:space="preserve"> </w:t>
      </w:r>
      <w:proofErr w:type="spellStart"/>
      <w:r w:rsidRPr="00965DF4">
        <w:rPr>
          <w:rFonts w:ascii="Arial" w:hAnsi="Arial" w:cs="Arial"/>
        </w:rPr>
        <w:t>profesionişti</w:t>
      </w:r>
      <w:proofErr w:type="spellEnd"/>
      <w:r w:rsidRPr="00965DF4">
        <w:rPr>
          <w:rFonts w:ascii="Arial" w:hAnsi="Arial" w:cs="Arial"/>
        </w:rPr>
        <w:t xml:space="preserve"> în domeniu), obiectivele seminarelor, durata activității de formare (2 zile de formare/seminar, durata unei zile de seminar fiind de maximum 8 ore; </w:t>
      </w:r>
    </w:p>
    <w:p w:rsidR="003650D3" w:rsidRPr="00965DF4" w:rsidRDefault="003650D3" w:rsidP="009C0BB4">
      <w:pPr>
        <w:pStyle w:val="Listparagraf"/>
        <w:numPr>
          <w:ilvl w:val="0"/>
          <w:numId w:val="2"/>
        </w:numPr>
        <w:tabs>
          <w:tab w:val="left" w:pos="0"/>
        </w:tabs>
        <w:spacing w:after="0" w:line="276" w:lineRule="auto"/>
        <w:ind w:right="-61"/>
        <w:jc w:val="both"/>
        <w:rPr>
          <w:rFonts w:ascii="Arial" w:hAnsi="Arial" w:cs="Arial"/>
        </w:rPr>
      </w:pPr>
      <w:r w:rsidRPr="00965DF4">
        <w:rPr>
          <w:rFonts w:ascii="Arial" w:hAnsi="Arial" w:cs="Arial"/>
        </w:rPr>
        <w:t>îndeplinirea cerințelor specifice de calificare:</w:t>
      </w:r>
    </w:p>
    <w:p w:rsidR="003650D3" w:rsidRPr="00965DF4" w:rsidRDefault="003650D3" w:rsidP="009C0BB4">
      <w:pPr>
        <w:pStyle w:val="Listparagraf"/>
        <w:numPr>
          <w:ilvl w:val="0"/>
          <w:numId w:val="4"/>
        </w:numPr>
        <w:tabs>
          <w:tab w:val="left" w:pos="0"/>
        </w:tabs>
        <w:spacing w:after="0" w:line="276" w:lineRule="auto"/>
        <w:ind w:left="1710" w:right="-61"/>
        <w:jc w:val="both"/>
        <w:rPr>
          <w:rFonts w:ascii="Arial" w:hAnsi="Arial" w:cs="Arial"/>
        </w:rPr>
      </w:pPr>
      <w:r w:rsidRPr="00965DF4">
        <w:rPr>
          <w:rFonts w:ascii="Arial" w:hAnsi="Arial" w:cs="Arial"/>
        </w:rPr>
        <w:t xml:space="preserve">experiență de minimum 6 ani ca judecător definitiv (pentru judecători), respectiv experiență de minimum 6 ani în calitate de specialist în domeniul </w:t>
      </w:r>
      <w:r w:rsidRPr="00965DF4">
        <w:rPr>
          <w:rFonts w:ascii="Arial" w:hAnsi="Arial" w:cs="Arial"/>
          <w:b/>
        </w:rPr>
        <w:t xml:space="preserve">dreptului administrativ </w:t>
      </w:r>
      <w:r w:rsidRPr="00965DF4">
        <w:rPr>
          <w:rFonts w:ascii="Arial" w:hAnsi="Arial" w:cs="Arial"/>
        </w:rPr>
        <w:t>(pentru specialistul în acest domeniu, calculată de la definitivarea în profesie);</w:t>
      </w:r>
    </w:p>
    <w:p w:rsidR="003650D3" w:rsidRPr="00965DF4" w:rsidRDefault="003650D3" w:rsidP="009C0BB4">
      <w:pPr>
        <w:pStyle w:val="Listparagraf"/>
        <w:numPr>
          <w:ilvl w:val="0"/>
          <w:numId w:val="4"/>
        </w:numPr>
        <w:tabs>
          <w:tab w:val="left" w:pos="0"/>
        </w:tabs>
        <w:spacing w:after="0" w:line="276" w:lineRule="auto"/>
        <w:ind w:left="1710" w:right="-61"/>
        <w:jc w:val="both"/>
        <w:rPr>
          <w:rFonts w:ascii="Arial" w:hAnsi="Arial" w:cs="Arial"/>
        </w:rPr>
      </w:pPr>
      <w:r w:rsidRPr="00965DF4">
        <w:rPr>
          <w:rFonts w:ascii="Arial" w:hAnsi="Arial" w:cs="Arial"/>
        </w:rPr>
        <w:t xml:space="preserve">alte documente justificative, după caz: certificate, adeverințe, referințe/scrisori de recomandare, orice alte documente care pot susține afirmațiile candidatului în sensul îndeplinirii cerințelor de calificare. </w:t>
      </w:r>
    </w:p>
    <w:p w:rsidR="003650D3" w:rsidRPr="00965DF4" w:rsidRDefault="003650D3" w:rsidP="009C0BB4">
      <w:pPr>
        <w:spacing w:after="0"/>
        <w:jc w:val="both"/>
        <w:rPr>
          <w:rFonts w:ascii="Arial" w:eastAsia="Times New Roman" w:hAnsi="Arial" w:cs="Arial"/>
        </w:rPr>
      </w:pPr>
    </w:p>
    <w:p w:rsidR="003650D3" w:rsidRPr="00965DF4" w:rsidRDefault="003650D3" w:rsidP="009C0BB4">
      <w:pPr>
        <w:spacing w:after="0"/>
        <w:ind w:firstLine="708"/>
        <w:jc w:val="both"/>
        <w:rPr>
          <w:rFonts w:ascii="Arial" w:eastAsia="Times New Roman" w:hAnsi="Arial" w:cs="Arial"/>
          <w:b/>
        </w:rPr>
      </w:pPr>
      <w:proofErr w:type="spellStart"/>
      <w:r w:rsidRPr="00965DF4">
        <w:rPr>
          <w:rFonts w:ascii="Arial" w:eastAsia="Times New Roman" w:hAnsi="Arial" w:cs="Arial"/>
        </w:rPr>
        <w:t>În</w:t>
      </w:r>
      <w:proofErr w:type="spellEnd"/>
      <w:r w:rsidRPr="00965DF4">
        <w:rPr>
          <w:rFonts w:ascii="Arial" w:eastAsia="Times New Roman" w:hAnsi="Arial" w:cs="Arial"/>
        </w:rPr>
        <w:t xml:space="preserve"> </w:t>
      </w:r>
      <w:proofErr w:type="spellStart"/>
      <w:r w:rsidRPr="00965DF4">
        <w:rPr>
          <w:rFonts w:ascii="Arial" w:eastAsia="Times New Roman" w:hAnsi="Arial" w:cs="Arial"/>
        </w:rPr>
        <w:t>urma</w:t>
      </w:r>
      <w:proofErr w:type="spellEnd"/>
      <w:r w:rsidRPr="00965DF4">
        <w:rPr>
          <w:rFonts w:ascii="Arial" w:eastAsia="Times New Roman" w:hAnsi="Arial" w:cs="Arial"/>
        </w:rPr>
        <w:t xml:space="preserve"> </w:t>
      </w:r>
      <w:proofErr w:type="spellStart"/>
      <w:r w:rsidRPr="00965DF4">
        <w:rPr>
          <w:rFonts w:ascii="Arial" w:eastAsia="Times New Roman" w:hAnsi="Arial" w:cs="Arial"/>
        </w:rPr>
        <w:t>evaluării</w:t>
      </w:r>
      <w:proofErr w:type="spellEnd"/>
      <w:r w:rsidRPr="00965DF4">
        <w:rPr>
          <w:rFonts w:ascii="Arial" w:eastAsia="Times New Roman" w:hAnsi="Arial" w:cs="Arial"/>
        </w:rPr>
        <w:t xml:space="preserve"> </w:t>
      </w:r>
      <w:proofErr w:type="spellStart"/>
      <w:r w:rsidRPr="00965DF4">
        <w:rPr>
          <w:rFonts w:ascii="Arial" w:eastAsia="Times New Roman" w:hAnsi="Arial" w:cs="Arial"/>
        </w:rPr>
        <w:t>admisibilităţii</w:t>
      </w:r>
      <w:proofErr w:type="spellEnd"/>
      <w:r w:rsidRPr="00965DF4">
        <w:rPr>
          <w:rFonts w:ascii="Arial" w:eastAsia="Times New Roman" w:hAnsi="Arial" w:cs="Arial"/>
        </w:rPr>
        <w:t xml:space="preserve"> </w:t>
      </w:r>
      <w:proofErr w:type="spellStart"/>
      <w:r w:rsidRPr="00965DF4">
        <w:rPr>
          <w:rFonts w:ascii="Arial" w:eastAsia="Times New Roman" w:hAnsi="Arial" w:cs="Arial"/>
        </w:rPr>
        <w:t>dosarelor</w:t>
      </w:r>
      <w:proofErr w:type="spellEnd"/>
      <w:r w:rsidRPr="00965DF4">
        <w:rPr>
          <w:rFonts w:ascii="Arial" w:eastAsia="Times New Roman" w:hAnsi="Arial" w:cs="Arial"/>
        </w:rPr>
        <w:t xml:space="preserve"> de </w:t>
      </w:r>
      <w:proofErr w:type="spellStart"/>
      <w:r w:rsidRPr="00965DF4">
        <w:rPr>
          <w:rFonts w:ascii="Arial" w:eastAsia="Times New Roman" w:hAnsi="Arial" w:cs="Arial"/>
        </w:rPr>
        <w:t>înscriere</w:t>
      </w:r>
      <w:proofErr w:type="spellEnd"/>
      <w:r w:rsidRPr="00965DF4">
        <w:rPr>
          <w:rFonts w:ascii="Arial" w:eastAsia="Times New Roman" w:hAnsi="Arial" w:cs="Arial"/>
        </w:rPr>
        <w:t xml:space="preserve"> </w:t>
      </w:r>
      <w:proofErr w:type="spellStart"/>
      <w:r w:rsidRPr="00965DF4">
        <w:rPr>
          <w:rFonts w:ascii="Arial" w:eastAsia="Times New Roman" w:hAnsi="Arial" w:cs="Arial"/>
        </w:rPr>
        <w:t>comisia</w:t>
      </w:r>
      <w:proofErr w:type="spellEnd"/>
      <w:r w:rsidRPr="00965DF4">
        <w:rPr>
          <w:rFonts w:ascii="Arial" w:eastAsia="Times New Roman" w:hAnsi="Arial" w:cs="Arial"/>
        </w:rPr>
        <w:t xml:space="preserve"> de </w:t>
      </w:r>
      <w:proofErr w:type="spellStart"/>
      <w:r w:rsidRPr="00965DF4">
        <w:rPr>
          <w:rFonts w:ascii="Arial" w:eastAsia="Times New Roman" w:hAnsi="Arial" w:cs="Arial"/>
        </w:rPr>
        <w:t>selecţie</w:t>
      </w:r>
      <w:proofErr w:type="spellEnd"/>
      <w:r w:rsidRPr="00965DF4">
        <w:rPr>
          <w:rFonts w:ascii="Arial" w:eastAsia="Times New Roman" w:hAnsi="Arial" w:cs="Arial"/>
        </w:rPr>
        <w:t xml:space="preserve"> </w:t>
      </w:r>
      <w:proofErr w:type="gramStart"/>
      <w:r w:rsidRPr="00965DF4">
        <w:rPr>
          <w:rFonts w:ascii="Arial" w:eastAsia="Times New Roman" w:hAnsi="Arial" w:cs="Arial"/>
        </w:rPr>
        <w:t>a</w:t>
      </w:r>
      <w:proofErr w:type="gramEnd"/>
      <w:r w:rsidRPr="00965DF4">
        <w:rPr>
          <w:rFonts w:ascii="Arial" w:eastAsia="Times New Roman" w:hAnsi="Arial" w:cs="Arial"/>
        </w:rPr>
        <w:t xml:space="preserve"> </w:t>
      </w:r>
      <w:proofErr w:type="spellStart"/>
      <w:r w:rsidRPr="00965DF4">
        <w:rPr>
          <w:rFonts w:ascii="Arial" w:eastAsia="Times New Roman" w:hAnsi="Arial" w:cs="Arial"/>
        </w:rPr>
        <w:t>acordat</w:t>
      </w:r>
      <w:proofErr w:type="spellEnd"/>
      <w:r w:rsidRPr="00965DF4">
        <w:rPr>
          <w:rFonts w:ascii="Arial" w:eastAsia="Times New Roman" w:hAnsi="Arial" w:cs="Arial"/>
        </w:rPr>
        <w:t xml:space="preserve"> </w:t>
      </w:r>
      <w:proofErr w:type="spellStart"/>
      <w:r w:rsidRPr="00965DF4">
        <w:rPr>
          <w:rFonts w:ascii="Arial" w:eastAsia="Times New Roman" w:hAnsi="Arial" w:cs="Arial"/>
        </w:rPr>
        <w:t>calificativul</w:t>
      </w:r>
      <w:proofErr w:type="spellEnd"/>
      <w:r w:rsidRPr="00965DF4">
        <w:rPr>
          <w:rFonts w:ascii="Arial" w:eastAsia="Times New Roman" w:hAnsi="Arial" w:cs="Arial"/>
        </w:rPr>
        <w:t xml:space="preserve"> </w:t>
      </w:r>
      <w:r w:rsidRPr="00965DF4">
        <w:rPr>
          <w:rFonts w:ascii="Arial" w:eastAsia="Times New Roman" w:hAnsi="Arial" w:cs="Arial"/>
          <w:b/>
        </w:rPr>
        <w:t>„</w:t>
      </w:r>
      <w:r w:rsidRPr="00965DF4">
        <w:rPr>
          <w:rFonts w:ascii="Arial" w:eastAsia="Times New Roman" w:hAnsi="Arial" w:cs="Arial"/>
        </w:rPr>
        <w:t xml:space="preserve">ADMIS” </w:t>
      </w:r>
      <w:proofErr w:type="spellStart"/>
      <w:r w:rsidRPr="00965DF4">
        <w:rPr>
          <w:rFonts w:ascii="Arial" w:eastAsia="Times New Roman" w:hAnsi="Arial" w:cs="Arial"/>
        </w:rPr>
        <w:t>următorilor</w:t>
      </w:r>
      <w:proofErr w:type="spellEnd"/>
      <w:r w:rsidRPr="00965DF4">
        <w:rPr>
          <w:rFonts w:ascii="Arial" w:eastAsia="Times New Roman" w:hAnsi="Arial" w:cs="Arial"/>
        </w:rPr>
        <w:t xml:space="preserve"> </w:t>
      </w:r>
      <w:proofErr w:type="spellStart"/>
      <w:r w:rsidRPr="00965DF4">
        <w:rPr>
          <w:rFonts w:ascii="Arial" w:eastAsia="Times New Roman" w:hAnsi="Arial" w:cs="Arial"/>
        </w:rPr>
        <w:t>candidați</w:t>
      </w:r>
      <w:proofErr w:type="spellEnd"/>
      <w:r w:rsidRPr="00965DF4">
        <w:rPr>
          <w:rFonts w:ascii="Arial" w:eastAsia="Times New Roman" w:hAnsi="Arial" w:cs="Arial"/>
        </w:rPr>
        <w:t xml:space="preserve">: </w:t>
      </w:r>
    </w:p>
    <w:p w:rsidR="003650D3" w:rsidRPr="00965DF4" w:rsidRDefault="003650D3" w:rsidP="009C0BB4">
      <w:pPr>
        <w:pStyle w:val="Listparagraf"/>
        <w:numPr>
          <w:ilvl w:val="0"/>
          <w:numId w:val="8"/>
        </w:numPr>
        <w:spacing w:after="0" w:line="276" w:lineRule="auto"/>
        <w:jc w:val="both"/>
        <w:rPr>
          <w:rFonts w:ascii="Arial" w:eastAsia="Times New Roman" w:hAnsi="Arial" w:cs="Arial"/>
        </w:rPr>
      </w:pPr>
      <w:r w:rsidRPr="00965DF4">
        <w:rPr>
          <w:rFonts w:ascii="Arial" w:eastAsia="Times New Roman" w:hAnsi="Arial" w:cs="Arial"/>
        </w:rPr>
        <w:t xml:space="preserve">CHIUARIU Roxana, Curtea de Apel </w:t>
      </w:r>
      <w:proofErr w:type="spellStart"/>
      <w:r w:rsidRPr="00965DF4">
        <w:rPr>
          <w:rFonts w:ascii="Arial" w:eastAsia="Times New Roman" w:hAnsi="Arial" w:cs="Arial"/>
        </w:rPr>
        <w:t>Bucureşti</w:t>
      </w:r>
      <w:proofErr w:type="spellEnd"/>
    </w:p>
    <w:p w:rsidR="003650D3" w:rsidRPr="00965DF4" w:rsidRDefault="003650D3" w:rsidP="009C0BB4">
      <w:pPr>
        <w:pStyle w:val="Listparagraf"/>
        <w:numPr>
          <w:ilvl w:val="0"/>
          <w:numId w:val="8"/>
        </w:numPr>
        <w:spacing w:after="0" w:line="276" w:lineRule="auto"/>
        <w:jc w:val="both"/>
        <w:rPr>
          <w:rFonts w:ascii="Arial" w:eastAsia="Times New Roman" w:hAnsi="Arial" w:cs="Arial"/>
        </w:rPr>
      </w:pPr>
      <w:r w:rsidRPr="00965DF4">
        <w:rPr>
          <w:rFonts w:ascii="Arial" w:eastAsia="Times New Roman" w:hAnsi="Arial" w:cs="Arial"/>
        </w:rPr>
        <w:t xml:space="preserve">CRISTEA Bogdan, Curtea de Apel </w:t>
      </w:r>
      <w:proofErr w:type="spellStart"/>
      <w:r w:rsidRPr="00965DF4">
        <w:rPr>
          <w:rFonts w:ascii="Arial" w:eastAsia="Times New Roman" w:hAnsi="Arial" w:cs="Arial"/>
        </w:rPr>
        <w:t>Bucureşti</w:t>
      </w:r>
      <w:proofErr w:type="spellEnd"/>
    </w:p>
    <w:p w:rsidR="003650D3" w:rsidRPr="00965DF4" w:rsidRDefault="003650D3" w:rsidP="009C0BB4">
      <w:pPr>
        <w:pStyle w:val="Listparagraf"/>
        <w:numPr>
          <w:ilvl w:val="0"/>
          <w:numId w:val="8"/>
        </w:numPr>
        <w:spacing w:after="0" w:line="276" w:lineRule="auto"/>
        <w:jc w:val="both"/>
        <w:rPr>
          <w:rFonts w:ascii="Arial" w:eastAsia="Times New Roman" w:hAnsi="Arial" w:cs="Arial"/>
        </w:rPr>
      </w:pPr>
      <w:r w:rsidRPr="00965DF4">
        <w:rPr>
          <w:rFonts w:ascii="Arial" w:eastAsia="Times New Roman" w:hAnsi="Arial" w:cs="Arial"/>
        </w:rPr>
        <w:t xml:space="preserve">GHICA Alina Nicoleta, Curtea de Apel </w:t>
      </w:r>
      <w:proofErr w:type="spellStart"/>
      <w:r w:rsidRPr="00965DF4">
        <w:rPr>
          <w:rFonts w:ascii="Arial" w:eastAsia="Times New Roman" w:hAnsi="Arial" w:cs="Arial"/>
        </w:rPr>
        <w:t>Bucureşti</w:t>
      </w:r>
      <w:proofErr w:type="spellEnd"/>
    </w:p>
    <w:p w:rsidR="003650D3" w:rsidRPr="00965DF4" w:rsidRDefault="003650D3" w:rsidP="009C0BB4">
      <w:pPr>
        <w:pStyle w:val="Listparagraf"/>
        <w:numPr>
          <w:ilvl w:val="0"/>
          <w:numId w:val="8"/>
        </w:numPr>
        <w:spacing w:after="0" w:line="276" w:lineRule="auto"/>
        <w:jc w:val="both"/>
        <w:rPr>
          <w:rFonts w:ascii="Arial" w:eastAsia="Times New Roman" w:hAnsi="Arial" w:cs="Arial"/>
        </w:rPr>
      </w:pPr>
      <w:r w:rsidRPr="00965DF4">
        <w:rPr>
          <w:rFonts w:ascii="Arial" w:eastAsia="Times New Roman" w:hAnsi="Arial" w:cs="Arial"/>
        </w:rPr>
        <w:t xml:space="preserve">ILIESCU Carmen, Curtea de Apel </w:t>
      </w:r>
      <w:proofErr w:type="spellStart"/>
      <w:r w:rsidRPr="00965DF4">
        <w:rPr>
          <w:rFonts w:ascii="Arial" w:eastAsia="Times New Roman" w:hAnsi="Arial" w:cs="Arial"/>
        </w:rPr>
        <w:t>Bucureşti</w:t>
      </w:r>
      <w:proofErr w:type="spellEnd"/>
    </w:p>
    <w:p w:rsidR="003650D3" w:rsidRPr="00965DF4" w:rsidRDefault="003650D3" w:rsidP="009C0BB4">
      <w:pPr>
        <w:pStyle w:val="Listparagraf"/>
        <w:numPr>
          <w:ilvl w:val="0"/>
          <w:numId w:val="8"/>
        </w:numPr>
        <w:spacing w:after="0" w:line="276" w:lineRule="auto"/>
        <w:jc w:val="both"/>
        <w:rPr>
          <w:rFonts w:ascii="Arial" w:eastAsia="Times New Roman" w:hAnsi="Arial" w:cs="Arial"/>
        </w:rPr>
      </w:pPr>
      <w:r w:rsidRPr="00965DF4">
        <w:rPr>
          <w:rFonts w:ascii="Arial" w:eastAsia="Times New Roman" w:hAnsi="Arial" w:cs="Arial"/>
        </w:rPr>
        <w:t>OANA Cristian Daniel, ICCJ, formator INM cu normă întreagă</w:t>
      </w:r>
    </w:p>
    <w:p w:rsidR="003650D3" w:rsidRPr="00965DF4" w:rsidRDefault="003650D3" w:rsidP="009C0BB4">
      <w:pPr>
        <w:pStyle w:val="Listparagraf"/>
        <w:numPr>
          <w:ilvl w:val="0"/>
          <w:numId w:val="8"/>
        </w:numPr>
        <w:spacing w:after="0" w:line="276" w:lineRule="auto"/>
        <w:jc w:val="both"/>
        <w:rPr>
          <w:rFonts w:ascii="Arial" w:eastAsia="Times New Roman" w:hAnsi="Arial" w:cs="Arial"/>
        </w:rPr>
      </w:pPr>
      <w:r w:rsidRPr="00965DF4">
        <w:rPr>
          <w:rFonts w:ascii="Arial" w:eastAsia="Times New Roman" w:hAnsi="Arial" w:cs="Arial"/>
        </w:rPr>
        <w:t>SPARIOS Demis Marius, Curtea de Apel Brașov</w:t>
      </w:r>
      <w:r w:rsidRPr="00965DF4">
        <w:rPr>
          <w:rFonts w:ascii="Arial" w:hAnsi="Arial" w:cs="Arial"/>
        </w:rPr>
        <w:t>.</w:t>
      </w:r>
    </w:p>
    <w:p w:rsidR="003650D3" w:rsidRPr="00965DF4" w:rsidRDefault="003650D3" w:rsidP="009C0BB4">
      <w:pPr>
        <w:spacing w:after="0"/>
        <w:ind w:left="90" w:firstLine="630"/>
        <w:jc w:val="both"/>
        <w:rPr>
          <w:rFonts w:ascii="Arial" w:eastAsia="Times New Roman" w:hAnsi="Arial" w:cs="Arial"/>
        </w:rPr>
      </w:pPr>
    </w:p>
    <w:p w:rsidR="003650D3" w:rsidRPr="00965DF4" w:rsidRDefault="003650D3" w:rsidP="009C0BB4">
      <w:pPr>
        <w:tabs>
          <w:tab w:val="left" w:pos="0"/>
        </w:tabs>
        <w:ind w:right="-61"/>
        <w:jc w:val="both"/>
        <w:rPr>
          <w:rFonts w:ascii="Arial" w:eastAsia="Times New Roman" w:hAnsi="Arial" w:cs="Arial"/>
        </w:rPr>
      </w:pPr>
      <w:r w:rsidRPr="00965DF4">
        <w:rPr>
          <w:rFonts w:ascii="Arial" w:eastAsia="Times New Roman" w:hAnsi="Arial" w:cs="Arial"/>
        </w:rPr>
        <w:tab/>
      </w:r>
      <w:proofErr w:type="spellStart"/>
      <w:r w:rsidRPr="00965DF4">
        <w:rPr>
          <w:rFonts w:ascii="Arial" w:eastAsia="Times New Roman" w:hAnsi="Arial" w:cs="Arial"/>
        </w:rPr>
        <w:t>Candidaţii</w:t>
      </w:r>
      <w:proofErr w:type="spellEnd"/>
      <w:r w:rsidRPr="00965DF4">
        <w:rPr>
          <w:rFonts w:ascii="Arial" w:eastAsia="Times New Roman" w:hAnsi="Arial" w:cs="Arial"/>
        </w:rPr>
        <w:t xml:space="preserve"> care au </w:t>
      </w:r>
      <w:proofErr w:type="spellStart"/>
      <w:r w:rsidRPr="00965DF4">
        <w:rPr>
          <w:rFonts w:ascii="Arial" w:eastAsia="Times New Roman" w:hAnsi="Arial" w:cs="Arial"/>
        </w:rPr>
        <w:t>primit</w:t>
      </w:r>
      <w:proofErr w:type="spellEnd"/>
      <w:r w:rsidRPr="00965DF4">
        <w:rPr>
          <w:rFonts w:ascii="Arial" w:eastAsia="Times New Roman" w:hAnsi="Arial" w:cs="Arial"/>
        </w:rPr>
        <w:t xml:space="preserve"> </w:t>
      </w:r>
      <w:proofErr w:type="spellStart"/>
      <w:r w:rsidRPr="00965DF4">
        <w:rPr>
          <w:rFonts w:ascii="Arial" w:eastAsia="Times New Roman" w:hAnsi="Arial" w:cs="Arial"/>
        </w:rPr>
        <w:t>calificativul</w:t>
      </w:r>
      <w:proofErr w:type="spellEnd"/>
      <w:r w:rsidRPr="00965DF4">
        <w:rPr>
          <w:rFonts w:ascii="Arial" w:eastAsia="Times New Roman" w:hAnsi="Arial" w:cs="Arial"/>
        </w:rPr>
        <w:t xml:space="preserve"> „ADMIS” au </w:t>
      </w:r>
      <w:proofErr w:type="spellStart"/>
      <w:r w:rsidRPr="00965DF4">
        <w:rPr>
          <w:rFonts w:ascii="Arial" w:eastAsia="Times New Roman" w:hAnsi="Arial" w:cs="Arial"/>
        </w:rPr>
        <w:t>fost</w:t>
      </w:r>
      <w:proofErr w:type="spellEnd"/>
      <w:r w:rsidRPr="00965DF4">
        <w:rPr>
          <w:rFonts w:ascii="Arial" w:eastAsia="Times New Roman" w:hAnsi="Arial" w:cs="Arial"/>
        </w:rPr>
        <w:t xml:space="preserve"> </w:t>
      </w:r>
      <w:proofErr w:type="spellStart"/>
      <w:r w:rsidRPr="00965DF4">
        <w:rPr>
          <w:rFonts w:ascii="Arial" w:eastAsia="Times New Roman" w:hAnsi="Arial" w:cs="Arial"/>
        </w:rPr>
        <w:t>evaluaţi</w:t>
      </w:r>
      <w:proofErr w:type="spellEnd"/>
      <w:r w:rsidRPr="00965DF4">
        <w:rPr>
          <w:rFonts w:ascii="Arial" w:eastAsia="Times New Roman" w:hAnsi="Arial" w:cs="Arial"/>
        </w:rPr>
        <w:t xml:space="preserve"> </w:t>
      </w:r>
      <w:proofErr w:type="spellStart"/>
      <w:r w:rsidRPr="00965DF4">
        <w:rPr>
          <w:rFonts w:ascii="Arial" w:eastAsia="Times New Roman" w:hAnsi="Arial" w:cs="Arial"/>
        </w:rPr>
        <w:t>în</w:t>
      </w:r>
      <w:proofErr w:type="spellEnd"/>
      <w:r w:rsidRPr="00965DF4">
        <w:rPr>
          <w:rFonts w:ascii="Arial" w:eastAsia="Times New Roman" w:hAnsi="Arial" w:cs="Arial"/>
        </w:rPr>
        <w:t xml:space="preserve"> </w:t>
      </w:r>
      <w:proofErr w:type="spellStart"/>
      <w:r w:rsidRPr="00965DF4">
        <w:rPr>
          <w:rFonts w:ascii="Arial" w:eastAsia="Times New Roman" w:hAnsi="Arial" w:cs="Arial"/>
        </w:rPr>
        <w:t>cadrul</w:t>
      </w:r>
      <w:proofErr w:type="spellEnd"/>
      <w:r w:rsidRPr="00965DF4">
        <w:rPr>
          <w:rFonts w:ascii="Arial" w:eastAsia="Times New Roman" w:hAnsi="Arial" w:cs="Arial"/>
        </w:rPr>
        <w:t xml:space="preserve"> </w:t>
      </w:r>
      <w:proofErr w:type="spellStart"/>
      <w:r w:rsidRPr="00965DF4">
        <w:rPr>
          <w:rFonts w:ascii="Arial" w:eastAsia="Times New Roman" w:hAnsi="Arial" w:cs="Arial"/>
          <w:b/>
        </w:rPr>
        <w:t>celei</w:t>
      </w:r>
      <w:proofErr w:type="spellEnd"/>
      <w:r w:rsidRPr="00965DF4">
        <w:rPr>
          <w:rFonts w:ascii="Arial" w:eastAsia="Times New Roman" w:hAnsi="Arial" w:cs="Arial"/>
          <w:b/>
        </w:rPr>
        <w:t xml:space="preserve"> de-a </w:t>
      </w:r>
      <w:proofErr w:type="spellStart"/>
      <w:r w:rsidRPr="00965DF4">
        <w:rPr>
          <w:rFonts w:ascii="Arial" w:eastAsia="Times New Roman" w:hAnsi="Arial" w:cs="Arial"/>
          <w:b/>
        </w:rPr>
        <w:t>doua</w:t>
      </w:r>
      <w:proofErr w:type="spellEnd"/>
      <w:r w:rsidRPr="00965DF4">
        <w:rPr>
          <w:rFonts w:ascii="Arial" w:eastAsia="Times New Roman" w:hAnsi="Arial" w:cs="Arial"/>
          <w:b/>
        </w:rPr>
        <w:t xml:space="preserve"> </w:t>
      </w:r>
      <w:proofErr w:type="spellStart"/>
      <w:r w:rsidRPr="00965DF4">
        <w:rPr>
          <w:rFonts w:ascii="Arial" w:eastAsia="Times New Roman" w:hAnsi="Arial" w:cs="Arial"/>
          <w:b/>
        </w:rPr>
        <w:t>etape</w:t>
      </w:r>
      <w:proofErr w:type="spellEnd"/>
      <w:r w:rsidRPr="00965DF4">
        <w:rPr>
          <w:rFonts w:ascii="Arial" w:eastAsia="Times New Roman" w:hAnsi="Arial" w:cs="Arial"/>
          <w:b/>
        </w:rPr>
        <w:t xml:space="preserve"> a </w:t>
      </w:r>
      <w:proofErr w:type="spellStart"/>
      <w:r w:rsidRPr="00965DF4">
        <w:rPr>
          <w:rFonts w:ascii="Arial" w:eastAsia="Times New Roman" w:hAnsi="Arial" w:cs="Arial"/>
          <w:b/>
        </w:rPr>
        <w:t>procedurii</w:t>
      </w:r>
      <w:proofErr w:type="spellEnd"/>
      <w:r w:rsidRPr="00965DF4">
        <w:rPr>
          <w:rFonts w:ascii="Arial" w:eastAsia="Times New Roman" w:hAnsi="Arial" w:cs="Arial"/>
          <w:b/>
        </w:rPr>
        <w:t xml:space="preserve"> de </w:t>
      </w:r>
      <w:proofErr w:type="spellStart"/>
      <w:r w:rsidRPr="00965DF4">
        <w:rPr>
          <w:rFonts w:ascii="Arial" w:eastAsia="Times New Roman" w:hAnsi="Arial" w:cs="Arial"/>
          <w:b/>
        </w:rPr>
        <w:t>selecție</w:t>
      </w:r>
      <w:proofErr w:type="spellEnd"/>
      <w:r w:rsidRPr="00965DF4">
        <w:rPr>
          <w:rFonts w:ascii="Arial" w:eastAsia="Times New Roman" w:hAnsi="Arial" w:cs="Arial"/>
        </w:rPr>
        <w:t xml:space="preserve">, care </w:t>
      </w:r>
      <w:proofErr w:type="gramStart"/>
      <w:r w:rsidRPr="00965DF4">
        <w:rPr>
          <w:rFonts w:ascii="Arial" w:eastAsia="Times New Roman" w:hAnsi="Arial" w:cs="Arial"/>
        </w:rPr>
        <w:t>a</w:t>
      </w:r>
      <w:proofErr w:type="gramEnd"/>
      <w:r w:rsidRPr="00965DF4">
        <w:rPr>
          <w:rFonts w:ascii="Arial" w:eastAsia="Times New Roman" w:hAnsi="Arial" w:cs="Arial"/>
        </w:rPr>
        <w:t xml:space="preserve"> </w:t>
      </w:r>
      <w:proofErr w:type="spellStart"/>
      <w:r w:rsidRPr="00965DF4">
        <w:rPr>
          <w:rFonts w:ascii="Arial" w:eastAsia="Times New Roman" w:hAnsi="Arial" w:cs="Arial"/>
        </w:rPr>
        <w:t>avut</w:t>
      </w:r>
      <w:proofErr w:type="spellEnd"/>
      <w:r w:rsidRPr="00965DF4">
        <w:rPr>
          <w:rFonts w:ascii="Arial" w:eastAsia="Times New Roman" w:hAnsi="Arial" w:cs="Arial"/>
        </w:rPr>
        <w:t xml:space="preserve"> </w:t>
      </w:r>
      <w:proofErr w:type="spellStart"/>
      <w:r w:rsidRPr="00965DF4">
        <w:rPr>
          <w:rFonts w:ascii="Arial" w:eastAsia="Times New Roman" w:hAnsi="Arial" w:cs="Arial"/>
        </w:rPr>
        <w:t>loc</w:t>
      </w:r>
      <w:proofErr w:type="spellEnd"/>
      <w:r w:rsidRPr="00965DF4">
        <w:rPr>
          <w:rFonts w:ascii="Arial" w:eastAsia="Times New Roman" w:hAnsi="Arial" w:cs="Arial"/>
        </w:rPr>
        <w:t xml:space="preserve"> la data de 16 </w:t>
      </w:r>
      <w:proofErr w:type="spellStart"/>
      <w:r w:rsidRPr="00965DF4">
        <w:rPr>
          <w:rFonts w:ascii="Arial" w:eastAsia="Times New Roman" w:hAnsi="Arial" w:cs="Arial"/>
        </w:rPr>
        <w:t>octombrie</w:t>
      </w:r>
      <w:proofErr w:type="spellEnd"/>
      <w:r w:rsidRPr="00965DF4">
        <w:rPr>
          <w:rFonts w:ascii="Arial" w:eastAsia="Times New Roman" w:hAnsi="Arial" w:cs="Arial"/>
        </w:rPr>
        <w:t xml:space="preserve"> 2019. </w:t>
      </w:r>
      <w:proofErr w:type="spellStart"/>
      <w:r w:rsidRPr="00965DF4">
        <w:rPr>
          <w:rFonts w:ascii="Arial" w:eastAsia="Times New Roman" w:hAnsi="Arial" w:cs="Arial"/>
        </w:rPr>
        <w:t>Aceasta</w:t>
      </w:r>
      <w:proofErr w:type="spellEnd"/>
      <w:r w:rsidRPr="00965DF4">
        <w:rPr>
          <w:rFonts w:ascii="Arial" w:eastAsia="Times New Roman" w:hAnsi="Arial" w:cs="Arial"/>
        </w:rPr>
        <w:t xml:space="preserve"> a </w:t>
      </w:r>
      <w:proofErr w:type="spellStart"/>
      <w:r w:rsidRPr="00965DF4">
        <w:rPr>
          <w:rFonts w:ascii="Arial" w:eastAsia="Times New Roman" w:hAnsi="Arial" w:cs="Arial"/>
        </w:rPr>
        <w:t>constat</w:t>
      </w:r>
      <w:proofErr w:type="spellEnd"/>
      <w:r w:rsidRPr="00965DF4">
        <w:rPr>
          <w:rFonts w:ascii="Arial" w:eastAsia="Times New Roman" w:hAnsi="Arial" w:cs="Arial"/>
        </w:rPr>
        <w:t xml:space="preserve"> </w:t>
      </w:r>
      <w:proofErr w:type="spellStart"/>
      <w:r w:rsidRPr="00965DF4">
        <w:rPr>
          <w:rFonts w:ascii="Arial" w:eastAsia="Times New Roman" w:hAnsi="Arial" w:cs="Arial"/>
        </w:rPr>
        <w:t>într</w:t>
      </w:r>
      <w:proofErr w:type="spellEnd"/>
      <w:r w:rsidRPr="00965DF4">
        <w:rPr>
          <w:rFonts w:ascii="Arial" w:eastAsia="Times New Roman" w:hAnsi="Arial" w:cs="Arial"/>
        </w:rPr>
        <w:t xml:space="preserve">-un </w:t>
      </w:r>
      <w:proofErr w:type="spellStart"/>
      <w:r w:rsidRPr="00965DF4">
        <w:rPr>
          <w:rFonts w:ascii="Arial" w:eastAsia="Times New Roman" w:hAnsi="Arial" w:cs="Arial"/>
        </w:rPr>
        <w:t>interviu</w:t>
      </w:r>
      <w:proofErr w:type="spellEnd"/>
      <w:r w:rsidRPr="00965DF4">
        <w:rPr>
          <w:rFonts w:ascii="Arial" w:eastAsia="Times New Roman" w:hAnsi="Arial" w:cs="Arial"/>
        </w:rPr>
        <w:t xml:space="preserve"> </w:t>
      </w:r>
      <w:proofErr w:type="spellStart"/>
      <w:r w:rsidRPr="00965DF4">
        <w:rPr>
          <w:rFonts w:ascii="Arial" w:eastAsia="Times New Roman" w:hAnsi="Arial" w:cs="Arial"/>
        </w:rPr>
        <w:t>în</w:t>
      </w:r>
      <w:proofErr w:type="spellEnd"/>
      <w:r w:rsidRPr="00965DF4">
        <w:rPr>
          <w:rFonts w:ascii="Arial" w:eastAsia="Times New Roman" w:hAnsi="Arial" w:cs="Arial"/>
        </w:rPr>
        <w:t xml:space="preserve"> </w:t>
      </w:r>
      <w:proofErr w:type="spellStart"/>
      <w:r w:rsidRPr="00965DF4">
        <w:rPr>
          <w:rFonts w:ascii="Arial" w:eastAsia="Times New Roman" w:hAnsi="Arial" w:cs="Arial"/>
        </w:rPr>
        <w:t>faţa</w:t>
      </w:r>
      <w:proofErr w:type="spellEnd"/>
      <w:r w:rsidRPr="00965DF4">
        <w:rPr>
          <w:rFonts w:ascii="Arial" w:eastAsia="Times New Roman" w:hAnsi="Arial" w:cs="Arial"/>
        </w:rPr>
        <w:t xml:space="preserve"> </w:t>
      </w:r>
      <w:proofErr w:type="spellStart"/>
      <w:r w:rsidRPr="00965DF4">
        <w:rPr>
          <w:rFonts w:ascii="Arial" w:eastAsia="Times New Roman" w:hAnsi="Arial" w:cs="Arial"/>
        </w:rPr>
        <w:t>comisiei</w:t>
      </w:r>
      <w:proofErr w:type="spellEnd"/>
      <w:r w:rsidRPr="00965DF4">
        <w:rPr>
          <w:rFonts w:ascii="Arial" w:eastAsia="Times New Roman" w:hAnsi="Arial" w:cs="Arial"/>
        </w:rPr>
        <w:t xml:space="preserve"> de </w:t>
      </w:r>
      <w:proofErr w:type="spellStart"/>
      <w:r w:rsidRPr="00965DF4">
        <w:rPr>
          <w:rFonts w:ascii="Arial" w:eastAsia="Times New Roman" w:hAnsi="Arial" w:cs="Arial"/>
        </w:rPr>
        <w:t>selecţie</w:t>
      </w:r>
      <w:proofErr w:type="spellEnd"/>
      <w:r w:rsidRPr="00965DF4">
        <w:rPr>
          <w:rFonts w:ascii="Arial" w:eastAsia="Times New Roman" w:hAnsi="Arial" w:cs="Arial"/>
        </w:rPr>
        <w:t xml:space="preserve">, </w:t>
      </w:r>
      <w:proofErr w:type="spellStart"/>
      <w:r w:rsidRPr="00965DF4">
        <w:rPr>
          <w:rFonts w:ascii="Arial" w:eastAsia="Times New Roman" w:hAnsi="Arial" w:cs="Arial"/>
        </w:rPr>
        <w:t>în</w:t>
      </w:r>
      <w:proofErr w:type="spellEnd"/>
      <w:r w:rsidRPr="00965DF4">
        <w:rPr>
          <w:rFonts w:ascii="Arial" w:eastAsia="Times New Roman" w:hAnsi="Arial" w:cs="Arial"/>
        </w:rPr>
        <w:t xml:space="preserve"> care a </w:t>
      </w:r>
      <w:proofErr w:type="spellStart"/>
      <w:r w:rsidRPr="00965DF4">
        <w:rPr>
          <w:rFonts w:ascii="Arial" w:eastAsia="Times New Roman" w:hAnsi="Arial" w:cs="Arial"/>
        </w:rPr>
        <w:t>fost</w:t>
      </w:r>
      <w:proofErr w:type="spellEnd"/>
      <w:r w:rsidRPr="00965DF4">
        <w:rPr>
          <w:rFonts w:ascii="Arial" w:eastAsia="Times New Roman" w:hAnsi="Arial" w:cs="Arial"/>
        </w:rPr>
        <w:t xml:space="preserve"> </w:t>
      </w:r>
      <w:proofErr w:type="spellStart"/>
      <w:r w:rsidRPr="00965DF4">
        <w:rPr>
          <w:rFonts w:ascii="Arial" w:eastAsia="Times New Roman" w:hAnsi="Arial" w:cs="Arial"/>
        </w:rPr>
        <w:t>verificată</w:t>
      </w:r>
      <w:proofErr w:type="spellEnd"/>
      <w:r w:rsidRPr="00965DF4">
        <w:rPr>
          <w:rFonts w:ascii="Arial" w:eastAsia="Times New Roman" w:hAnsi="Arial" w:cs="Arial"/>
        </w:rPr>
        <w:t xml:space="preserve"> </w:t>
      </w:r>
      <w:proofErr w:type="spellStart"/>
      <w:r w:rsidRPr="00965DF4">
        <w:rPr>
          <w:rFonts w:ascii="Arial" w:eastAsia="Times New Roman" w:hAnsi="Arial" w:cs="Arial"/>
        </w:rPr>
        <w:t>îndeplinirea</w:t>
      </w:r>
      <w:proofErr w:type="spellEnd"/>
      <w:r w:rsidRPr="00965DF4">
        <w:rPr>
          <w:rFonts w:ascii="Arial" w:eastAsia="Times New Roman" w:hAnsi="Arial" w:cs="Arial"/>
        </w:rPr>
        <w:t xml:space="preserve"> </w:t>
      </w:r>
      <w:proofErr w:type="spellStart"/>
      <w:r w:rsidRPr="00965DF4">
        <w:rPr>
          <w:rFonts w:ascii="Arial" w:eastAsia="Times New Roman" w:hAnsi="Arial" w:cs="Arial"/>
        </w:rPr>
        <w:t>următoarelor</w:t>
      </w:r>
      <w:proofErr w:type="spellEnd"/>
      <w:r w:rsidRPr="00965DF4">
        <w:rPr>
          <w:rFonts w:ascii="Arial" w:eastAsia="Times New Roman" w:hAnsi="Arial" w:cs="Arial"/>
        </w:rPr>
        <w:t xml:space="preserve"> </w:t>
      </w:r>
      <w:proofErr w:type="spellStart"/>
      <w:r w:rsidRPr="00965DF4">
        <w:rPr>
          <w:rFonts w:ascii="Arial" w:eastAsia="Times New Roman" w:hAnsi="Arial" w:cs="Arial"/>
        </w:rPr>
        <w:t>criterii</w:t>
      </w:r>
      <w:proofErr w:type="spellEnd"/>
      <w:r w:rsidRPr="00965DF4">
        <w:rPr>
          <w:rFonts w:ascii="Arial" w:eastAsia="Times New Roman" w:hAnsi="Arial" w:cs="Arial"/>
        </w:rPr>
        <w:t xml:space="preserve"> de </w:t>
      </w:r>
      <w:proofErr w:type="spellStart"/>
      <w:r w:rsidRPr="00965DF4">
        <w:rPr>
          <w:rFonts w:ascii="Arial" w:eastAsia="Times New Roman" w:hAnsi="Arial" w:cs="Arial"/>
        </w:rPr>
        <w:t>eval</w:t>
      </w:r>
      <w:bookmarkStart w:id="0" w:name="_GoBack"/>
      <w:bookmarkEnd w:id="0"/>
      <w:r w:rsidRPr="00965DF4">
        <w:rPr>
          <w:rFonts w:ascii="Arial" w:eastAsia="Times New Roman" w:hAnsi="Arial" w:cs="Arial"/>
        </w:rPr>
        <w:t>uare</w:t>
      </w:r>
      <w:proofErr w:type="spellEnd"/>
      <w:r w:rsidRPr="00965DF4">
        <w:rPr>
          <w:rFonts w:ascii="Arial" w:eastAsia="Times New Roman" w:hAnsi="Arial" w:cs="Arial"/>
        </w:rPr>
        <w:t>:</w:t>
      </w:r>
    </w:p>
    <w:p w:rsidR="003650D3" w:rsidRPr="00965DF4" w:rsidRDefault="003650D3" w:rsidP="009C0BB4">
      <w:pPr>
        <w:pStyle w:val="Listparagraf"/>
        <w:numPr>
          <w:ilvl w:val="0"/>
          <w:numId w:val="5"/>
        </w:numPr>
        <w:tabs>
          <w:tab w:val="left" w:pos="0"/>
        </w:tabs>
        <w:spacing w:after="0" w:line="276" w:lineRule="auto"/>
        <w:ind w:right="-61"/>
        <w:jc w:val="both"/>
        <w:rPr>
          <w:rFonts w:ascii="Arial" w:hAnsi="Arial" w:cs="Arial"/>
        </w:rPr>
      </w:pPr>
      <w:r w:rsidRPr="00965DF4">
        <w:rPr>
          <w:rFonts w:ascii="Arial" w:hAnsi="Arial" w:cs="Arial"/>
        </w:rPr>
        <w:t xml:space="preserve">experiența profesională relevantă în domeniul </w:t>
      </w:r>
      <w:r w:rsidRPr="00965DF4">
        <w:rPr>
          <w:rFonts w:ascii="Arial" w:hAnsi="Arial" w:cs="Arial"/>
          <w:b/>
        </w:rPr>
        <w:t xml:space="preserve">dreptului administrativ </w:t>
      </w:r>
      <w:r w:rsidRPr="00965DF4">
        <w:rPr>
          <w:rFonts w:ascii="Arial" w:hAnsi="Arial" w:cs="Arial"/>
        </w:rPr>
        <w:t xml:space="preserve">(în aprecierea acestui criteriu au fost avute în vedere, după caz, </w:t>
      </w:r>
      <w:proofErr w:type="spellStart"/>
      <w:r w:rsidRPr="00965DF4">
        <w:rPr>
          <w:rFonts w:ascii="Arial" w:hAnsi="Arial" w:cs="Arial"/>
        </w:rPr>
        <w:t>şi</w:t>
      </w:r>
      <w:proofErr w:type="spellEnd"/>
      <w:r w:rsidRPr="00965DF4">
        <w:rPr>
          <w:rFonts w:ascii="Arial" w:hAnsi="Arial" w:cs="Arial"/>
        </w:rPr>
        <w:t xml:space="preserve"> lucrările publicate, participarea la programe de formare în domeniu/schimburi de experiență, etc);</w:t>
      </w:r>
    </w:p>
    <w:p w:rsidR="003650D3" w:rsidRPr="00965DF4" w:rsidRDefault="003650D3" w:rsidP="009C0BB4">
      <w:pPr>
        <w:pStyle w:val="Listparagraf"/>
        <w:numPr>
          <w:ilvl w:val="0"/>
          <w:numId w:val="5"/>
        </w:numPr>
        <w:tabs>
          <w:tab w:val="left" w:pos="0"/>
        </w:tabs>
        <w:spacing w:after="0" w:line="276" w:lineRule="auto"/>
        <w:ind w:right="-61"/>
        <w:jc w:val="both"/>
        <w:rPr>
          <w:rFonts w:ascii="Arial" w:hAnsi="Arial" w:cs="Arial"/>
        </w:rPr>
      </w:pPr>
      <w:r w:rsidRPr="00965DF4">
        <w:rPr>
          <w:rFonts w:ascii="Arial" w:hAnsi="Arial" w:cs="Arial"/>
        </w:rPr>
        <w:t>abilități de formare și capacitatea de planificare, organizare și evaluare a unei sesiuni de formare;</w:t>
      </w:r>
    </w:p>
    <w:p w:rsidR="003650D3" w:rsidRPr="00965DF4" w:rsidRDefault="003650D3" w:rsidP="009C0BB4">
      <w:pPr>
        <w:pStyle w:val="Listparagraf"/>
        <w:numPr>
          <w:ilvl w:val="0"/>
          <w:numId w:val="5"/>
        </w:numPr>
        <w:tabs>
          <w:tab w:val="left" w:pos="0"/>
        </w:tabs>
        <w:spacing w:after="0" w:line="276" w:lineRule="auto"/>
        <w:ind w:right="-61"/>
        <w:jc w:val="both"/>
        <w:rPr>
          <w:rFonts w:ascii="Arial" w:hAnsi="Arial" w:cs="Arial"/>
        </w:rPr>
      </w:pPr>
      <w:r w:rsidRPr="00965DF4">
        <w:rPr>
          <w:rFonts w:ascii="Arial" w:hAnsi="Arial" w:cs="Arial"/>
        </w:rPr>
        <w:t xml:space="preserve">capacitatea de comunicare </w:t>
      </w:r>
      <w:proofErr w:type="spellStart"/>
      <w:r w:rsidRPr="00965DF4">
        <w:rPr>
          <w:rFonts w:ascii="Arial" w:hAnsi="Arial" w:cs="Arial"/>
        </w:rPr>
        <w:t>şi</w:t>
      </w:r>
      <w:proofErr w:type="spellEnd"/>
      <w:r w:rsidRPr="00965DF4">
        <w:rPr>
          <w:rFonts w:ascii="Arial" w:hAnsi="Arial" w:cs="Arial"/>
        </w:rPr>
        <w:t xml:space="preserve"> relaționare în lucrul cu profesioniștii în domeniu;</w:t>
      </w:r>
    </w:p>
    <w:p w:rsidR="003650D3" w:rsidRPr="00965DF4" w:rsidRDefault="003650D3" w:rsidP="009C0BB4">
      <w:pPr>
        <w:pStyle w:val="Listparagraf"/>
        <w:numPr>
          <w:ilvl w:val="0"/>
          <w:numId w:val="5"/>
        </w:numPr>
        <w:tabs>
          <w:tab w:val="left" w:pos="0"/>
        </w:tabs>
        <w:spacing w:after="0" w:line="276" w:lineRule="auto"/>
        <w:ind w:right="-61"/>
        <w:jc w:val="both"/>
        <w:rPr>
          <w:rFonts w:ascii="Arial" w:hAnsi="Arial" w:cs="Arial"/>
        </w:rPr>
      </w:pPr>
      <w:r w:rsidRPr="00965DF4">
        <w:rPr>
          <w:rFonts w:ascii="Arial" w:hAnsi="Arial" w:cs="Arial"/>
        </w:rPr>
        <w:t xml:space="preserve">disponibilitatea de a colabora </w:t>
      </w:r>
      <w:proofErr w:type="spellStart"/>
      <w:r w:rsidRPr="00965DF4">
        <w:rPr>
          <w:rFonts w:ascii="Arial" w:hAnsi="Arial" w:cs="Arial"/>
        </w:rPr>
        <w:t>şi</w:t>
      </w:r>
      <w:proofErr w:type="spellEnd"/>
      <w:r w:rsidRPr="00965DF4">
        <w:rPr>
          <w:rFonts w:ascii="Arial" w:hAnsi="Arial" w:cs="Arial"/>
        </w:rPr>
        <w:t xml:space="preserve"> de a se integra în echipa de experți.</w:t>
      </w:r>
    </w:p>
    <w:p w:rsidR="003650D3" w:rsidRPr="00965DF4" w:rsidRDefault="003650D3" w:rsidP="009C0BB4">
      <w:pPr>
        <w:spacing w:after="0"/>
        <w:ind w:firstLine="708"/>
        <w:jc w:val="both"/>
        <w:rPr>
          <w:rFonts w:ascii="Arial" w:eastAsia="Times New Roman" w:hAnsi="Arial" w:cs="Arial"/>
          <w:b/>
        </w:rPr>
      </w:pPr>
    </w:p>
    <w:p w:rsidR="003650D3" w:rsidRDefault="003650D3" w:rsidP="009C0BB4">
      <w:pPr>
        <w:autoSpaceDE w:val="0"/>
        <w:autoSpaceDN w:val="0"/>
        <w:adjustRightInd w:val="0"/>
        <w:spacing w:after="0"/>
        <w:ind w:firstLine="708"/>
        <w:jc w:val="both"/>
        <w:rPr>
          <w:rFonts w:ascii="Arial" w:eastAsia="Calibri" w:hAnsi="Arial" w:cs="Arial"/>
        </w:rPr>
      </w:pPr>
      <w:proofErr w:type="spellStart"/>
      <w:r w:rsidRPr="00965DF4">
        <w:rPr>
          <w:rFonts w:ascii="Arial" w:eastAsia="Calibri" w:hAnsi="Arial" w:cs="Arial"/>
        </w:rPr>
        <w:t>După</w:t>
      </w:r>
      <w:proofErr w:type="spellEnd"/>
      <w:r w:rsidRPr="00965DF4">
        <w:rPr>
          <w:rFonts w:ascii="Arial" w:eastAsia="Calibri" w:hAnsi="Arial" w:cs="Arial"/>
        </w:rPr>
        <w:t xml:space="preserve"> </w:t>
      </w:r>
      <w:proofErr w:type="spellStart"/>
      <w:r w:rsidRPr="00965DF4">
        <w:rPr>
          <w:rFonts w:ascii="Arial" w:eastAsia="Calibri" w:hAnsi="Arial" w:cs="Arial"/>
        </w:rPr>
        <w:t>susţinerea</w:t>
      </w:r>
      <w:proofErr w:type="spellEnd"/>
      <w:r w:rsidRPr="00965DF4">
        <w:rPr>
          <w:rFonts w:ascii="Arial" w:eastAsia="Calibri" w:hAnsi="Arial" w:cs="Arial"/>
        </w:rPr>
        <w:t xml:space="preserve"> </w:t>
      </w:r>
      <w:proofErr w:type="spellStart"/>
      <w:r w:rsidRPr="00965DF4">
        <w:rPr>
          <w:rFonts w:ascii="Arial" w:eastAsia="Calibri" w:hAnsi="Arial" w:cs="Arial"/>
        </w:rPr>
        <w:t>probei</w:t>
      </w:r>
      <w:proofErr w:type="spellEnd"/>
      <w:r w:rsidRPr="00965DF4">
        <w:rPr>
          <w:rFonts w:ascii="Arial" w:eastAsia="Calibri" w:hAnsi="Arial" w:cs="Arial"/>
        </w:rPr>
        <w:t xml:space="preserve"> </w:t>
      </w:r>
      <w:proofErr w:type="spellStart"/>
      <w:r w:rsidRPr="00965DF4">
        <w:rPr>
          <w:rFonts w:ascii="Arial" w:eastAsia="Calibri" w:hAnsi="Arial" w:cs="Arial"/>
        </w:rPr>
        <w:t>interviului</w:t>
      </w:r>
      <w:proofErr w:type="spellEnd"/>
      <w:r w:rsidRPr="00965DF4">
        <w:rPr>
          <w:rFonts w:ascii="Arial" w:eastAsia="Calibri" w:hAnsi="Arial" w:cs="Arial"/>
        </w:rPr>
        <w:t xml:space="preserve">, comisia a realizat selecția candidaților, acordând punctaje de la 1 la 10 pentru fiecare dintre criteriile indicate mai sus și a decis selectarea următorilor candidați (în ordine alfabetică): </w:t>
      </w:r>
    </w:p>
    <w:p w:rsidR="003650D3" w:rsidRDefault="003650D3" w:rsidP="009C0BB4">
      <w:pPr>
        <w:pStyle w:val="Listparagraf"/>
        <w:numPr>
          <w:ilvl w:val="0"/>
          <w:numId w:val="12"/>
        </w:numPr>
        <w:spacing w:after="0" w:line="276" w:lineRule="auto"/>
        <w:jc w:val="both"/>
        <w:rPr>
          <w:rFonts w:ascii="Arial" w:eastAsia="Times New Roman" w:hAnsi="Arial" w:cs="Arial"/>
        </w:rPr>
      </w:pPr>
      <w:r w:rsidRPr="009D6F43">
        <w:rPr>
          <w:rFonts w:ascii="Arial" w:eastAsia="Times New Roman" w:hAnsi="Arial" w:cs="Arial"/>
        </w:rPr>
        <w:t>CHIUARIU Roxana, Curtea de Apel București- candidat selectat</w:t>
      </w:r>
    </w:p>
    <w:p w:rsidR="003650D3" w:rsidRDefault="003650D3" w:rsidP="009C0BB4">
      <w:pPr>
        <w:pStyle w:val="Listparagraf"/>
        <w:numPr>
          <w:ilvl w:val="0"/>
          <w:numId w:val="12"/>
        </w:numPr>
        <w:spacing w:after="0" w:line="276" w:lineRule="auto"/>
        <w:jc w:val="both"/>
        <w:rPr>
          <w:rFonts w:ascii="Arial" w:eastAsia="Times New Roman" w:hAnsi="Arial" w:cs="Arial"/>
        </w:rPr>
      </w:pPr>
      <w:r w:rsidRPr="009D6F43">
        <w:rPr>
          <w:rFonts w:ascii="Arial" w:eastAsia="Times New Roman" w:hAnsi="Arial" w:cs="Arial"/>
        </w:rPr>
        <w:t xml:space="preserve">CRISTEA Bogdan, Curtea de Apel </w:t>
      </w:r>
      <w:proofErr w:type="spellStart"/>
      <w:r w:rsidRPr="009D6F43">
        <w:rPr>
          <w:rFonts w:ascii="Arial" w:eastAsia="Times New Roman" w:hAnsi="Arial" w:cs="Arial"/>
        </w:rPr>
        <w:t>Bucureşti</w:t>
      </w:r>
      <w:proofErr w:type="spellEnd"/>
      <w:r w:rsidRPr="009D6F43">
        <w:rPr>
          <w:rFonts w:ascii="Arial" w:eastAsia="Times New Roman" w:hAnsi="Arial" w:cs="Arial"/>
        </w:rPr>
        <w:t>- candidat selectat</w:t>
      </w:r>
    </w:p>
    <w:p w:rsidR="003650D3" w:rsidRDefault="003650D3" w:rsidP="009C0BB4">
      <w:pPr>
        <w:pStyle w:val="Listparagraf"/>
        <w:numPr>
          <w:ilvl w:val="0"/>
          <w:numId w:val="12"/>
        </w:numPr>
        <w:spacing w:after="0" w:line="276" w:lineRule="auto"/>
        <w:jc w:val="both"/>
        <w:rPr>
          <w:rFonts w:ascii="Arial" w:eastAsia="Times New Roman" w:hAnsi="Arial" w:cs="Arial"/>
        </w:rPr>
      </w:pPr>
      <w:r w:rsidRPr="009D6F43">
        <w:rPr>
          <w:rFonts w:ascii="Arial" w:eastAsia="Times New Roman" w:hAnsi="Arial" w:cs="Arial"/>
        </w:rPr>
        <w:t>GHICA Alina Nicoleta, Curtea de Apel București- candidat selectat</w:t>
      </w:r>
    </w:p>
    <w:p w:rsidR="003650D3" w:rsidRDefault="003650D3" w:rsidP="009C0BB4">
      <w:pPr>
        <w:pStyle w:val="Listparagraf"/>
        <w:numPr>
          <w:ilvl w:val="0"/>
          <w:numId w:val="12"/>
        </w:numPr>
        <w:spacing w:after="0" w:line="276" w:lineRule="auto"/>
        <w:jc w:val="both"/>
        <w:rPr>
          <w:rFonts w:ascii="Arial" w:eastAsia="Times New Roman" w:hAnsi="Arial" w:cs="Arial"/>
        </w:rPr>
      </w:pPr>
      <w:r w:rsidRPr="009D6F43">
        <w:rPr>
          <w:rFonts w:ascii="Arial" w:eastAsia="Times New Roman" w:hAnsi="Arial" w:cs="Arial"/>
        </w:rPr>
        <w:t>OANA Cristian Daniel, ICCJ, formator cu normă întreagă-candidat selectat</w:t>
      </w:r>
    </w:p>
    <w:p w:rsidR="00535E50" w:rsidRPr="009D6F43" w:rsidRDefault="003650D3" w:rsidP="009C0BB4">
      <w:pPr>
        <w:pStyle w:val="Listparagraf"/>
        <w:numPr>
          <w:ilvl w:val="0"/>
          <w:numId w:val="12"/>
        </w:numPr>
        <w:spacing w:after="0" w:line="276" w:lineRule="auto"/>
        <w:jc w:val="both"/>
        <w:rPr>
          <w:rFonts w:ascii="Arial" w:eastAsia="Times New Roman" w:hAnsi="Arial" w:cs="Arial"/>
        </w:rPr>
      </w:pPr>
      <w:r w:rsidRPr="009D6F43">
        <w:rPr>
          <w:rFonts w:ascii="Arial" w:eastAsia="Times New Roman" w:hAnsi="Arial" w:cs="Arial"/>
        </w:rPr>
        <w:t>SPĂRIOS Demis Marius, Curtea de Apel București-candidat selectat</w:t>
      </w:r>
      <w:r w:rsidR="00A728AF" w:rsidRPr="009D6F43">
        <w:rPr>
          <w:rFonts w:ascii="Arial" w:eastAsia="Times New Roman" w:hAnsi="Arial" w:cs="Arial"/>
        </w:rPr>
        <w:t>.</w:t>
      </w:r>
    </w:p>
    <w:sectPr w:rsidR="00535E50" w:rsidRPr="009D6F43" w:rsidSect="006A1685">
      <w:headerReference w:type="default" r:id="rId7"/>
      <w:footerReference w:type="default" r:id="rId8"/>
      <w:pgSz w:w="11907" w:h="16839" w:code="9"/>
      <w:pgMar w:top="1440" w:right="837"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DC" w:rsidRDefault="00E523DC">
      <w:pPr>
        <w:spacing w:after="0" w:line="240" w:lineRule="auto"/>
      </w:pPr>
      <w:r>
        <w:separator/>
      </w:r>
    </w:p>
  </w:endnote>
  <w:endnote w:type="continuationSeparator" w:id="0">
    <w:p w:rsidR="00E523DC" w:rsidRDefault="00E5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2F" w:rsidRDefault="00E523DC" w:rsidP="006C219D">
    <w:pPr>
      <w:pStyle w:val="Subsol"/>
      <w:rPr>
        <w:rFonts w:ascii="Arial" w:hAnsi="Arial" w:cs="Arial"/>
      </w:rPr>
    </w:pPr>
  </w:p>
  <w:p w:rsidR="0052782F" w:rsidRPr="0085756F" w:rsidRDefault="00965DF4" w:rsidP="006C219D">
    <w:pPr>
      <w:pStyle w:val="Subsol"/>
      <w:rPr>
        <w:rFonts w:ascii="Arial" w:hAnsi="Arial" w:cs="Arial"/>
        <w:lang w:val="ro-RO"/>
      </w:rPr>
    </w:pPr>
    <w:r w:rsidRPr="0085756F">
      <w:rPr>
        <w:rFonts w:ascii="Arial" w:hAnsi="Arial" w:cs="Arial"/>
        <w:lang w:val="ro-RO"/>
      </w:rPr>
      <w:t xml:space="preserve">Proiect finanțat prin Mecanismul Financiar Norvegian 2014-2021  </w:t>
    </w:r>
  </w:p>
  <w:p w:rsidR="0052782F" w:rsidRDefault="00965DF4" w:rsidP="0052782F">
    <w:pPr>
      <w:pStyle w:val="Subsol"/>
      <w:rPr>
        <w:rFonts w:ascii="Arial" w:hAnsi="Arial" w:cs="Arial"/>
      </w:rPr>
    </w:pPr>
    <w:r w:rsidRPr="002D4C54">
      <w:rPr>
        <w:rFonts w:ascii="Arial" w:hAnsi="Arial" w:cs="Arial"/>
      </w:rPr>
      <w:t>www.eeagrants.</w:t>
    </w:r>
    <w:r>
      <w:rPr>
        <w:rFonts w:ascii="Arial" w:hAnsi="Arial" w:cs="Arial"/>
      </w:rPr>
      <w:t xml:space="preserve">ro   </w:t>
    </w:r>
  </w:p>
  <w:p w:rsidR="006C219D" w:rsidRDefault="00965DF4" w:rsidP="006C219D">
    <w:pPr>
      <w:pStyle w:val="Subsol"/>
      <w:rPr>
        <w:rFonts w:ascii="Arial" w:hAnsi="Arial" w:cs="Arial"/>
      </w:rPr>
    </w:pPr>
    <w:r>
      <w:rPr>
        <w:rFonts w:ascii="Calibri" w:hAnsi="Calibri" w:cs="Arial"/>
        <w:noProof/>
        <w:color w:val="E51301"/>
        <w:sz w:val="21"/>
        <w:szCs w:val="21"/>
        <w:lang w:val="ro-RO" w:eastAsia="ro-RO"/>
      </w:rPr>
      <w:drawing>
        <wp:anchor distT="0" distB="0" distL="114300" distR="114300" simplePos="0" relativeHeight="251659264" behindDoc="0" locked="0" layoutInCell="1" allowOverlap="1" wp14:anchorId="5A07EC1B" wp14:editId="7CF9BB92">
          <wp:simplePos x="0" y="0"/>
          <wp:positionH relativeFrom="margin">
            <wp:posOffset>2702638</wp:posOffset>
          </wp:positionH>
          <wp:positionV relativeFrom="paragraph">
            <wp:posOffset>141506</wp:posOffset>
          </wp:positionV>
          <wp:extent cx="734155" cy="575953"/>
          <wp:effectExtent l="0" t="0" r="889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43" cy="589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
  <w:p w:rsidR="006C219D" w:rsidRDefault="00965DF4" w:rsidP="006C219D">
    <w:pPr>
      <w:pStyle w:val="Subsol"/>
      <w:rPr>
        <w:rFonts w:ascii="Arial" w:hAnsi="Arial" w:cs="Arial"/>
      </w:rPr>
    </w:pPr>
    <w:r w:rsidRPr="000E61E2">
      <w:rPr>
        <w:noProof/>
        <w:lang w:val="ro-RO" w:eastAsia="ro-RO"/>
      </w:rPr>
      <w:drawing>
        <wp:anchor distT="0" distB="0" distL="114300" distR="114300" simplePos="0" relativeHeight="251661312" behindDoc="0" locked="0" layoutInCell="1" allowOverlap="1" wp14:anchorId="139DC23C" wp14:editId="26312462">
          <wp:simplePos x="0" y="0"/>
          <wp:positionH relativeFrom="margin">
            <wp:posOffset>4826442</wp:posOffset>
          </wp:positionH>
          <wp:positionV relativeFrom="paragraph">
            <wp:posOffset>9111</wp:posOffset>
          </wp:positionV>
          <wp:extent cx="682701" cy="501986"/>
          <wp:effectExtent l="0" t="0" r="3175" b="0"/>
          <wp:wrapThrough wrapText="bothSides">
            <wp:wrapPolygon edited="0">
              <wp:start x="0" y="0"/>
              <wp:lineTo x="0" y="20506"/>
              <wp:lineTo x="21098" y="20506"/>
              <wp:lineTo x="21098" y="0"/>
              <wp:lineTo x="0" y="0"/>
            </wp:wrapPolygon>
          </wp:wrapThrough>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2701" cy="501986"/>
                  </a:xfrm>
                  <a:prstGeom prst="rect">
                    <a:avLst/>
                  </a:prstGeom>
                  <a:noFill/>
                  <a:ln>
                    <a:noFill/>
                  </a:ln>
                  <a:extLst/>
                </pic:spPr>
              </pic:pic>
            </a:graphicData>
          </a:graphic>
        </wp:anchor>
      </w:drawing>
    </w:r>
    <w:r w:rsidRPr="009F09F6">
      <w:rPr>
        <w:noProof/>
        <w:lang w:val="ro-RO" w:eastAsia="ro-RO"/>
      </w:rPr>
      <w:drawing>
        <wp:anchor distT="0" distB="0" distL="114300" distR="114300" simplePos="0" relativeHeight="251660288" behindDoc="1" locked="0" layoutInCell="1" allowOverlap="1" wp14:anchorId="464D7A00" wp14:editId="254E26E5">
          <wp:simplePos x="0" y="0"/>
          <wp:positionH relativeFrom="margin">
            <wp:posOffset>131445</wp:posOffset>
          </wp:positionH>
          <wp:positionV relativeFrom="paragraph">
            <wp:posOffset>28575</wp:posOffset>
          </wp:positionV>
          <wp:extent cx="894080" cy="670560"/>
          <wp:effectExtent l="0" t="0" r="1270" b="0"/>
          <wp:wrapTight wrapText="bothSides">
            <wp:wrapPolygon edited="0">
              <wp:start x="4602" y="0"/>
              <wp:lineTo x="0" y="6750"/>
              <wp:lineTo x="0" y="9818"/>
              <wp:lineTo x="6443" y="19636"/>
              <wp:lineTo x="9205" y="20864"/>
              <wp:lineTo x="12886" y="20864"/>
              <wp:lineTo x="15648" y="19636"/>
              <wp:lineTo x="17489" y="9818"/>
              <wp:lineTo x="21170" y="2455"/>
              <wp:lineTo x="21170" y="0"/>
              <wp:lineTo x="4602" y="0"/>
            </wp:wrapPolygon>
          </wp:wrapTight>
          <wp:docPr id="24" name="Picture 2" descr="Sigla 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CS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408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p>
  <w:p w:rsidR="006C219D" w:rsidRPr="002D4C54" w:rsidRDefault="00965DF4" w:rsidP="006C219D">
    <w:pPr>
      <w:pStyle w:val="Subsol"/>
      <w:tabs>
        <w:tab w:val="clear"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F4E3C" w:rsidRPr="006C219D" w:rsidRDefault="00E523DC" w:rsidP="006C219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DC" w:rsidRDefault="00E523DC">
      <w:pPr>
        <w:spacing w:after="0" w:line="240" w:lineRule="auto"/>
      </w:pPr>
      <w:r>
        <w:separator/>
      </w:r>
    </w:p>
  </w:footnote>
  <w:footnote w:type="continuationSeparator" w:id="0">
    <w:p w:rsidR="00E523DC" w:rsidRDefault="00E52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0E" w:rsidRDefault="00965DF4" w:rsidP="00C77458">
    <w:pPr>
      <w:pStyle w:val="Antet"/>
      <w:tabs>
        <w:tab w:val="clear" w:pos="4680"/>
        <w:tab w:val="clear" w:pos="9360"/>
        <w:tab w:val="left" w:pos="8280"/>
      </w:tabs>
    </w:pPr>
    <w:r>
      <w:rPr>
        <w:rFonts w:ascii="Calibri" w:hAnsi="Calibri" w:cs="Arial"/>
        <w:noProof/>
        <w:color w:val="E51301"/>
        <w:sz w:val="21"/>
        <w:szCs w:val="21"/>
        <w:lang w:val="ro-RO" w:eastAsia="ro-RO"/>
      </w:rPr>
      <w:drawing>
        <wp:inline distT="0" distB="0" distL="0" distR="0" wp14:anchorId="1BE43F48" wp14:editId="1E5C67D4">
          <wp:extent cx="1028700" cy="1162050"/>
          <wp:effectExtent l="0" t="0" r="0" b="0"/>
          <wp:docPr id="21" name="Picture 3" descr="MFN 2014-2021 - justitie">
            <a:hlinkClick xmlns:a="http://schemas.openxmlformats.org/drawingml/2006/main" r:id="rId1" tooltip="&quot;MFN 2014-2021 - justi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MFN 2014-2021 - justitie">
                    <a:hlinkClick r:id="rId1" tooltip="&quot;MFN 2014-2021 - justiti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7BB"/>
    <w:multiLevelType w:val="hybridMultilevel"/>
    <w:tmpl w:val="74AEACB0"/>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 w15:restartNumberingAfterBreak="0">
    <w:nsid w:val="0B6F5E19"/>
    <w:multiLevelType w:val="hybridMultilevel"/>
    <w:tmpl w:val="64E8A15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0F8E7376"/>
    <w:multiLevelType w:val="hybridMultilevel"/>
    <w:tmpl w:val="8B90BBC0"/>
    <w:lvl w:ilvl="0" w:tplc="0418000F">
      <w:start w:val="1"/>
      <w:numFmt w:val="decimal"/>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230F0"/>
    <w:multiLevelType w:val="hybridMultilevel"/>
    <w:tmpl w:val="4D504F2E"/>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E765E58"/>
    <w:multiLevelType w:val="hybridMultilevel"/>
    <w:tmpl w:val="EFAC495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B410A"/>
    <w:multiLevelType w:val="hybridMultilevel"/>
    <w:tmpl w:val="957299FA"/>
    <w:lvl w:ilvl="0" w:tplc="D9F4F2DC">
      <w:numFmt w:val="bullet"/>
      <w:lvlText w:val="-"/>
      <w:lvlJc w:val="left"/>
      <w:pPr>
        <w:ind w:left="1800" w:hanging="360"/>
      </w:pPr>
      <w:rPr>
        <w:rFonts w:ascii="Arial Narrow" w:eastAsia="Times New Roman" w:hAnsi="Arial Narrow"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34F674A0"/>
    <w:multiLevelType w:val="hybridMultilevel"/>
    <w:tmpl w:val="C42EC41C"/>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8EF5734"/>
    <w:multiLevelType w:val="hybridMultilevel"/>
    <w:tmpl w:val="64324F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A178F5"/>
    <w:multiLevelType w:val="hybridMultilevel"/>
    <w:tmpl w:val="4F26B5C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3F61794"/>
    <w:multiLevelType w:val="hybridMultilevel"/>
    <w:tmpl w:val="7DA0CE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1C303B2"/>
    <w:multiLevelType w:val="multilevel"/>
    <w:tmpl w:val="F224D66C"/>
    <w:lvl w:ilvl="0">
      <w:numFmt w:val="bullet"/>
      <w:lvlText w:val="-"/>
      <w:lvlJc w:val="left"/>
      <w:pPr>
        <w:ind w:left="360" w:hanging="360"/>
      </w:pPr>
      <w:rPr>
        <w:rFonts w:ascii="Arial Narrow" w:eastAsia="Times New Roman" w:hAnsi="Arial Narrow"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BA5524"/>
    <w:multiLevelType w:val="hybridMultilevel"/>
    <w:tmpl w:val="BCDE1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0"/>
  </w:num>
  <w:num w:numId="5">
    <w:abstractNumId w:val="11"/>
  </w:num>
  <w:num w:numId="6">
    <w:abstractNumId w:val="1"/>
  </w:num>
  <w:num w:numId="7">
    <w:abstractNumId w:val="0"/>
  </w:num>
  <w:num w:numId="8">
    <w:abstractNumId w:val="3"/>
  </w:num>
  <w:num w:numId="9">
    <w:abstractNumId w:val="6"/>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D3"/>
    <w:rsid w:val="003650D3"/>
    <w:rsid w:val="00491D5B"/>
    <w:rsid w:val="00965DF4"/>
    <w:rsid w:val="009C0BB4"/>
    <w:rsid w:val="009D6F43"/>
    <w:rsid w:val="00A728AF"/>
    <w:rsid w:val="00AF065F"/>
    <w:rsid w:val="00E523DC"/>
    <w:rsid w:val="00F46C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45C0A-37FC-4E3C-8744-1781999C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D3"/>
    <w:pPr>
      <w:spacing w:after="200" w:line="276" w:lineRule="auto"/>
    </w:pPr>
    <w:rPr>
      <w:rFonts w:eastAsiaTheme="minorEastAs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650D3"/>
    <w:pPr>
      <w:tabs>
        <w:tab w:val="center" w:pos="4680"/>
        <w:tab w:val="right" w:pos="9360"/>
      </w:tabs>
      <w:spacing w:after="0" w:line="240" w:lineRule="auto"/>
    </w:pPr>
    <w:rPr>
      <w:rFonts w:eastAsiaTheme="minorHAnsi"/>
    </w:rPr>
  </w:style>
  <w:style w:type="character" w:customStyle="1" w:styleId="AntetCaracter">
    <w:name w:val="Antet Caracter"/>
    <w:basedOn w:val="Fontdeparagrafimplicit"/>
    <w:link w:val="Antet"/>
    <w:uiPriority w:val="99"/>
    <w:rsid w:val="003650D3"/>
    <w:rPr>
      <w:lang w:val="en-US"/>
    </w:rPr>
  </w:style>
  <w:style w:type="paragraph" w:styleId="Subsol">
    <w:name w:val="footer"/>
    <w:basedOn w:val="Normal"/>
    <w:link w:val="SubsolCaracter"/>
    <w:uiPriority w:val="99"/>
    <w:unhideWhenUsed/>
    <w:rsid w:val="003650D3"/>
    <w:pPr>
      <w:tabs>
        <w:tab w:val="center" w:pos="4680"/>
        <w:tab w:val="right" w:pos="9360"/>
      </w:tabs>
      <w:spacing w:after="0" w:line="240" w:lineRule="auto"/>
    </w:pPr>
    <w:rPr>
      <w:rFonts w:eastAsiaTheme="minorHAnsi"/>
    </w:rPr>
  </w:style>
  <w:style w:type="character" w:customStyle="1" w:styleId="SubsolCaracter">
    <w:name w:val="Subsol Caracter"/>
    <w:basedOn w:val="Fontdeparagrafimplicit"/>
    <w:link w:val="Subsol"/>
    <w:uiPriority w:val="99"/>
    <w:rsid w:val="003650D3"/>
    <w:rPr>
      <w:lang w:val="en-US"/>
    </w:rPr>
  </w:style>
  <w:style w:type="table" w:customStyle="1" w:styleId="TableGrid1">
    <w:name w:val="Table Grid1"/>
    <w:basedOn w:val="TabelNormal"/>
    <w:next w:val="Tabelgril"/>
    <w:uiPriority w:val="39"/>
    <w:rsid w:val="003650D3"/>
    <w:pPr>
      <w:spacing w:after="0" w:line="240" w:lineRule="auto"/>
    </w:pPr>
    <w:rPr>
      <w:rFonts w:ascii="Arial Narrow" w:hAnsi="Arial Narrow" w:cs="Arial"/>
      <w:color w:val="00008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Forth level"/>
    <w:basedOn w:val="Normal"/>
    <w:link w:val="ListparagrafCaracter"/>
    <w:uiPriority w:val="34"/>
    <w:qFormat/>
    <w:rsid w:val="003650D3"/>
    <w:pPr>
      <w:spacing w:after="160" w:line="259" w:lineRule="auto"/>
      <w:ind w:left="720"/>
      <w:contextualSpacing/>
    </w:pPr>
    <w:rPr>
      <w:rFonts w:eastAsiaTheme="minorHAnsi"/>
      <w:lang w:val="ro-RO"/>
    </w:rPr>
  </w:style>
  <w:style w:type="character" w:customStyle="1" w:styleId="ListparagrafCaracter">
    <w:name w:val="Listă paragraf Caracter"/>
    <w:aliases w:val="Forth level Caracter"/>
    <w:link w:val="Listparagraf"/>
    <w:uiPriority w:val="34"/>
    <w:locked/>
    <w:rsid w:val="003650D3"/>
  </w:style>
  <w:style w:type="table" w:styleId="Tabelgril">
    <w:name w:val="Table Grid"/>
    <w:basedOn w:val="TabelNormal"/>
    <w:uiPriority w:val="39"/>
    <w:rsid w:val="0036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waygrants.just.ro/ro-ro/primapagin%c4%83.asp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732</Words>
  <Characters>4248</Characters>
  <Application>Microsoft Office Word</Application>
  <DocSecurity>0</DocSecurity>
  <Lines>35</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Carpen</dc:creator>
  <cp:keywords/>
  <dc:description/>
  <cp:lastModifiedBy>Diana Carpen</cp:lastModifiedBy>
  <cp:revision>7</cp:revision>
  <dcterms:created xsi:type="dcterms:W3CDTF">2019-10-30T08:35:00Z</dcterms:created>
  <dcterms:modified xsi:type="dcterms:W3CDTF">2019-10-30T09:01:00Z</dcterms:modified>
</cp:coreProperties>
</file>